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C0AF" w14:textId="77777777" w:rsidR="007B5B18" w:rsidRDefault="007B5B18" w:rsidP="007B5B18">
      <w:pPr>
        <w:spacing w:after="0"/>
        <w:jc w:val="center"/>
        <w:rPr>
          <w:b/>
          <w:bCs/>
          <w:sz w:val="32"/>
          <w:szCs w:val="32"/>
        </w:rPr>
      </w:pPr>
      <w:r w:rsidRPr="007B5B18">
        <w:rPr>
          <w:b/>
          <w:bCs/>
          <w:sz w:val="32"/>
          <w:szCs w:val="32"/>
        </w:rPr>
        <w:t>Üres házak és a ház uralkodóinak szerepe a védikus asztrológiában</w:t>
      </w:r>
    </w:p>
    <w:p w14:paraId="4A1C887C" w14:textId="77777777" w:rsidR="007B5B18" w:rsidRPr="007B5B18" w:rsidRDefault="007B5B18" w:rsidP="007B5B18">
      <w:pPr>
        <w:spacing w:after="0"/>
        <w:jc w:val="center"/>
        <w:rPr>
          <w:b/>
          <w:bCs/>
          <w:sz w:val="32"/>
          <w:szCs w:val="32"/>
        </w:rPr>
      </w:pPr>
    </w:p>
    <w:p w14:paraId="683EB66A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1. Az üres házak alapelve</w:t>
      </w:r>
    </w:p>
    <w:p w14:paraId="48E8ED3B" w14:textId="77777777" w:rsidR="007B5B18" w:rsidRPr="007B5B18" w:rsidRDefault="007B5B18" w:rsidP="007B5B18">
      <w:pPr>
        <w:spacing w:after="0"/>
      </w:pPr>
      <w:r w:rsidRPr="007B5B18">
        <w:t xml:space="preserve">A születési képletben gyakran előfordul, hogy egy házban </w:t>
      </w:r>
      <w:r w:rsidRPr="007B5B18">
        <w:rPr>
          <w:b/>
          <w:bCs/>
        </w:rPr>
        <w:t>nem áll bolygó</w:t>
      </w:r>
      <w:r w:rsidRPr="007B5B18">
        <w:t xml:space="preserve">. Ezt nevezzük </w:t>
      </w:r>
      <w:r w:rsidRPr="007B5B18">
        <w:rPr>
          <w:b/>
          <w:bCs/>
        </w:rPr>
        <w:t>üres háznak</w:t>
      </w:r>
      <w:r w:rsidRPr="007B5B18">
        <w:t>.</w:t>
      </w:r>
    </w:p>
    <w:p w14:paraId="2AE1B96A" w14:textId="77777777" w:rsidR="007B5B18" w:rsidRPr="007B5B18" w:rsidRDefault="007B5B18" w:rsidP="007B5B18">
      <w:pPr>
        <w:spacing w:after="0"/>
      </w:pPr>
      <w:r w:rsidRPr="007B5B18">
        <w:t>Fontos alapelv:</w:t>
      </w:r>
    </w:p>
    <w:p w14:paraId="3092EE33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Az üres ház nem jelenti azt, hogy az adott életterület nem működik vagy nem fontos.</w:t>
      </w:r>
    </w:p>
    <w:p w14:paraId="0FC8FA70" w14:textId="77777777" w:rsidR="007B5B18" w:rsidRPr="007B5B18" w:rsidRDefault="007B5B18" w:rsidP="007B5B18">
      <w:pPr>
        <w:spacing w:after="0"/>
      </w:pPr>
      <w:r w:rsidRPr="007B5B18">
        <w:t>Minden ház működik, mert:</w:t>
      </w:r>
    </w:p>
    <w:p w14:paraId="2C3C6159" w14:textId="77777777" w:rsidR="007B5B18" w:rsidRPr="007B5B18" w:rsidRDefault="007B5B18" w:rsidP="007B5B18">
      <w:pPr>
        <w:numPr>
          <w:ilvl w:val="0"/>
          <w:numId w:val="1"/>
        </w:numPr>
        <w:spacing w:after="0"/>
      </w:pPr>
      <w:r w:rsidRPr="007B5B18">
        <w:t>az élet minden területe jelen van</w:t>
      </w:r>
    </w:p>
    <w:p w14:paraId="236F51D3" w14:textId="77777777" w:rsidR="007B5B18" w:rsidRPr="007B5B18" w:rsidRDefault="007B5B18" w:rsidP="007B5B18">
      <w:pPr>
        <w:numPr>
          <w:ilvl w:val="0"/>
          <w:numId w:val="1"/>
        </w:numPr>
        <w:spacing w:after="0"/>
      </w:pPr>
      <w:r w:rsidRPr="007B5B18">
        <w:t>a ház uralkodó bolygója képviseli azt</w:t>
      </w:r>
    </w:p>
    <w:p w14:paraId="00A2D1DD" w14:textId="77777777" w:rsidR="007B5B18" w:rsidRPr="007B5B18" w:rsidRDefault="007B5B18" w:rsidP="007B5B18">
      <w:pPr>
        <w:numPr>
          <w:ilvl w:val="0"/>
          <w:numId w:val="1"/>
        </w:numPr>
        <w:spacing w:after="0"/>
      </w:pPr>
      <w:r w:rsidRPr="007B5B18">
        <w:t>más bolygók aspektusai aktiválhatják</w:t>
      </w:r>
    </w:p>
    <w:p w14:paraId="0159C655" w14:textId="74C6E689" w:rsidR="007B5B18" w:rsidRPr="007B5B18" w:rsidRDefault="00D94B5E" w:rsidP="007B5B18">
      <w:pPr>
        <w:numPr>
          <w:ilvl w:val="0"/>
          <w:numId w:val="1"/>
        </w:numPr>
        <w:spacing w:after="0"/>
      </w:pPr>
      <w:r>
        <w:t>HORA</w:t>
      </w:r>
      <w:r w:rsidR="007B5B18" w:rsidRPr="007B5B18">
        <w:t xml:space="preserve"> és dashák időnként aktiválják</w:t>
      </w:r>
    </w:p>
    <w:p w14:paraId="6C1A6373" w14:textId="77777777" w:rsidR="007B5B18" w:rsidRPr="007B5B18" w:rsidRDefault="007B5B18" w:rsidP="007B5B18">
      <w:pPr>
        <w:spacing w:after="0"/>
      </w:pPr>
      <w:r w:rsidRPr="007B5B18">
        <w:t>Ezért a védikus asztrológiában mindig igaz:</w:t>
      </w:r>
    </w:p>
    <w:p w14:paraId="4B661D6F" w14:textId="12AC6AF5" w:rsidR="007B5B18" w:rsidRPr="007B5B18" w:rsidRDefault="007B5B18" w:rsidP="007B5B18">
      <w:pPr>
        <w:spacing w:after="0"/>
      </w:pPr>
      <w:r w:rsidRPr="007B5B18">
        <w:rPr>
          <w:b/>
          <w:bCs/>
        </w:rPr>
        <w:t xml:space="preserve">Az üres házat az uralkodó bolygója </w:t>
      </w:r>
      <w:r>
        <w:rPr>
          <w:b/>
          <w:bCs/>
        </w:rPr>
        <w:t>irányítja</w:t>
      </w:r>
      <w:r w:rsidRPr="007B5B18">
        <w:rPr>
          <w:b/>
          <w:bCs/>
        </w:rPr>
        <w:t>.</w:t>
      </w:r>
    </w:p>
    <w:p w14:paraId="27841726" w14:textId="43ACE5B9" w:rsidR="007B5B18" w:rsidRPr="007B5B18" w:rsidRDefault="007B5B18" w:rsidP="007B5B18">
      <w:pPr>
        <w:spacing w:after="0"/>
      </w:pPr>
    </w:p>
    <w:p w14:paraId="1178CEE5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2. A ház uralkodója (House Lord)</w:t>
      </w:r>
    </w:p>
    <w:p w14:paraId="62A5E29C" w14:textId="7B900055" w:rsidR="007B5B18" w:rsidRPr="007B5B18" w:rsidRDefault="007B5B18" w:rsidP="007B5B18">
      <w:pPr>
        <w:spacing w:after="0"/>
      </w:pPr>
      <w:r w:rsidRPr="007B5B18">
        <w:t xml:space="preserve">A ház valódi működését </w:t>
      </w:r>
      <w:r w:rsidRPr="007B5B18">
        <w:rPr>
          <w:b/>
          <w:bCs/>
        </w:rPr>
        <w:t>a ház uralkodó bolygója</w:t>
      </w:r>
      <w:r w:rsidRPr="007B5B18">
        <w:t xml:space="preserve"> mutatja meg.</w:t>
      </w:r>
    </w:p>
    <w:p w14:paraId="10F35616" w14:textId="77777777" w:rsidR="007B5B18" w:rsidRPr="007B5B18" w:rsidRDefault="007B5B18" w:rsidP="007B5B18">
      <w:pPr>
        <w:spacing w:after="0"/>
      </w:pPr>
      <w:r w:rsidRPr="007B5B18">
        <w:t>A ház uralkodója mutatja meg:</w:t>
      </w:r>
    </w:p>
    <w:p w14:paraId="623A548B" w14:textId="77777777" w:rsidR="007B5B18" w:rsidRPr="007B5B18" w:rsidRDefault="007B5B18" w:rsidP="007B5B18">
      <w:pPr>
        <w:numPr>
          <w:ilvl w:val="0"/>
          <w:numId w:val="2"/>
        </w:numPr>
        <w:spacing w:after="0"/>
      </w:pPr>
      <w:r w:rsidRPr="007B5B18">
        <w:t>hogyan működik az adott életterület</w:t>
      </w:r>
    </w:p>
    <w:p w14:paraId="72CA4E6E" w14:textId="77777777" w:rsidR="007B5B18" w:rsidRPr="007B5B18" w:rsidRDefault="007B5B18" w:rsidP="007B5B18">
      <w:pPr>
        <w:numPr>
          <w:ilvl w:val="0"/>
          <w:numId w:val="2"/>
        </w:numPr>
        <w:spacing w:after="0"/>
      </w:pPr>
      <w:r w:rsidRPr="007B5B18">
        <w:t>milyen irányba fejlődik</w:t>
      </w:r>
    </w:p>
    <w:p w14:paraId="562FCE6A" w14:textId="77777777" w:rsidR="007B5B18" w:rsidRPr="007B5B18" w:rsidRDefault="007B5B18" w:rsidP="007B5B18">
      <w:pPr>
        <w:numPr>
          <w:ilvl w:val="0"/>
          <w:numId w:val="2"/>
        </w:numPr>
        <w:spacing w:after="0"/>
      </w:pPr>
      <w:r w:rsidRPr="007B5B18">
        <w:t>milyen eredményeket hoz</w:t>
      </w:r>
    </w:p>
    <w:p w14:paraId="030EAD7A" w14:textId="77777777" w:rsidR="007B5B18" w:rsidRPr="007B5B18" w:rsidRDefault="007B5B18" w:rsidP="007B5B18">
      <w:pPr>
        <w:numPr>
          <w:ilvl w:val="0"/>
          <w:numId w:val="2"/>
        </w:numPr>
        <w:spacing w:after="0"/>
      </w:pPr>
      <w:r w:rsidRPr="007B5B18">
        <w:t>mikor aktiválódik</w:t>
      </w:r>
    </w:p>
    <w:p w14:paraId="5B49E62C" w14:textId="1914A58D" w:rsidR="007B5B18" w:rsidRPr="007B5B18" w:rsidRDefault="007B5B18" w:rsidP="007B5B18">
      <w:pPr>
        <w:spacing w:after="0"/>
      </w:pPr>
      <w:r w:rsidRPr="007B5B18">
        <w:t>A ház ura gyakorlatilag:</w:t>
      </w:r>
      <w:r>
        <w:t xml:space="preserve"> </w:t>
      </w:r>
      <w:r w:rsidRPr="007B5B18">
        <w:rPr>
          <w:b/>
          <w:bCs/>
        </w:rPr>
        <w:t>az adott ház "menedzsere".</w:t>
      </w:r>
    </w:p>
    <w:p w14:paraId="3D101FBE" w14:textId="77777777" w:rsidR="007B5B18" w:rsidRPr="007B5B18" w:rsidRDefault="007B5B18" w:rsidP="007B5B18">
      <w:pPr>
        <w:spacing w:after="0"/>
      </w:pPr>
      <w:r w:rsidRPr="007B5B18">
        <w:t>Ő dönti el:</w:t>
      </w:r>
    </w:p>
    <w:p w14:paraId="2E9E9C3C" w14:textId="77777777" w:rsidR="007B5B18" w:rsidRPr="007B5B18" w:rsidRDefault="007B5B18" w:rsidP="007B5B18">
      <w:pPr>
        <w:numPr>
          <w:ilvl w:val="0"/>
          <w:numId w:val="3"/>
        </w:numPr>
        <w:spacing w:after="0"/>
      </w:pPr>
      <w:r w:rsidRPr="007B5B18">
        <w:t>milyen események történnek</w:t>
      </w:r>
    </w:p>
    <w:p w14:paraId="15DC65F8" w14:textId="77777777" w:rsidR="007B5B18" w:rsidRPr="007B5B18" w:rsidRDefault="007B5B18" w:rsidP="007B5B18">
      <w:pPr>
        <w:numPr>
          <w:ilvl w:val="0"/>
          <w:numId w:val="3"/>
        </w:numPr>
        <w:spacing w:after="0"/>
      </w:pPr>
      <w:r w:rsidRPr="007B5B18">
        <w:t>mikor történnek</w:t>
      </w:r>
    </w:p>
    <w:p w14:paraId="4340891A" w14:textId="77777777" w:rsidR="007B5B18" w:rsidRPr="007B5B18" w:rsidRDefault="007B5B18" w:rsidP="007B5B18">
      <w:pPr>
        <w:numPr>
          <w:ilvl w:val="0"/>
          <w:numId w:val="3"/>
        </w:numPr>
        <w:spacing w:after="0"/>
      </w:pPr>
      <w:r w:rsidRPr="007B5B18">
        <w:t>milyen minőségben történnek</w:t>
      </w:r>
    </w:p>
    <w:p w14:paraId="1DD87227" w14:textId="481FD79B" w:rsidR="007B5B18" w:rsidRPr="007B5B18" w:rsidRDefault="007B5B18" w:rsidP="007B5B18">
      <w:pPr>
        <w:spacing w:after="0"/>
      </w:pPr>
    </w:p>
    <w:p w14:paraId="13A0157E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3. Az üres ház értelmezésének lépései</w:t>
      </w:r>
    </w:p>
    <w:p w14:paraId="7F6535A5" w14:textId="77777777" w:rsidR="007B5B18" w:rsidRPr="007B5B18" w:rsidRDefault="007B5B18" w:rsidP="007B5B18">
      <w:pPr>
        <w:spacing w:after="0"/>
      </w:pPr>
      <w:r w:rsidRPr="007B5B18">
        <w:t>Egy üres ház elemzésének klasszikus sorrendje:</w:t>
      </w:r>
    </w:p>
    <w:p w14:paraId="68C807F4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1. A ház uralkodója</w:t>
      </w:r>
    </w:p>
    <w:p w14:paraId="5CE61626" w14:textId="77777777" w:rsidR="007B5B18" w:rsidRPr="007B5B18" w:rsidRDefault="007B5B18" w:rsidP="007B5B18">
      <w:pPr>
        <w:spacing w:after="0"/>
      </w:pPr>
      <w:r w:rsidRPr="007B5B18">
        <w:t>Meg kell nézni:</w:t>
      </w:r>
    </w:p>
    <w:p w14:paraId="01EC88F9" w14:textId="77777777" w:rsidR="007B5B18" w:rsidRPr="007B5B18" w:rsidRDefault="007B5B18" w:rsidP="007B5B18">
      <w:pPr>
        <w:numPr>
          <w:ilvl w:val="0"/>
          <w:numId w:val="4"/>
        </w:numPr>
        <w:spacing w:after="0"/>
      </w:pPr>
      <w:r w:rsidRPr="007B5B18">
        <w:t>melyik bolygó uralja a házat</w:t>
      </w:r>
    </w:p>
    <w:p w14:paraId="6A4F71C6" w14:textId="77777777" w:rsidR="007B5B18" w:rsidRPr="007B5B18" w:rsidRDefault="007B5B18" w:rsidP="007B5B18">
      <w:pPr>
        <w:numPr>
          <w:ilvl w:val="0"/>
          <w:numId w:val="4"/>
        </w:numPr>
        <w:spacing w:after="0"/>
      </w:pPr>
      <w:r w:rsidRPr="007B5B18">
        <w:t>a bolygó hol áll a képletben</w:t>
      </w:r>
    </w:p>
    <w:p w14:paraId="04CCB76A" w14:textId="77777777" w:rsidR="007B5B18" w:rsidRPr="007B5B18" w:rsidRDefault="007B5B18" w:rsidP="007B5B18">
      <w:pPr>
        <w:spacing w:after="0"/>
      </w:pPr>
      <w:r w:rsidRPr="007B5B18">
        <w:t>Ez mutatja:</w:t>
      </w:r>
    </w:p>
    <w:p w14:paraId="3CA51900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hova irányul az adott életterület energiája.</w:t>
      </w:r>
    </w:p>
    <w:p w14:paraId="24BCF762" w14:textId="089F36CB" w:rsidR="007B5B18" w:rsidRDefault="007B5B18" w:rsidP="007B5B18">
      <w:pPr>
        <w:spacing w:after="0"/>
      </w:pPr>
    </w:p>
    <w:p w14:paraId="49F2EB62" w14:textId="77777777" w:rsidR="007B5B18" w:rsidRDefault="007B5B18" w:rsidP="007B5B18">
      <w:pPr>
        <w:spacing w:after="0"/>
        <w:rPr>
          <w:b/>
          <w:bCs/>
        </w:rPr>
      </w:pPr>
    </w:p>
    <w:p w14:paraId="006B310A" w14:textId="6217E682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lastRenderedPageBreak/>
        <w:t>2. A ház uralkodójának házhelyzete</w:t>
      </w:r>
    </w:p>
    <w:p w14:paraId="2B44F638" w14:textId="77777777" w:rsidR="007B5B18" w:rsidRPr="007B5B18" w:rsidRDefault="007B5B18" w:rsidP="007B5B18">
      <w:pPr>
        <w:spacing w:after="0"/>
      </w:pPr>
      <w:r w:rsidRPr="007B5B18">
        <w:t xml:space="preserve">A ház uralkodója mindig </w:t>
      </w:r>
      <w:r w:rsidRPr="007B5B18">
        <w:rPr>
          <w:b/>
          <w:bCs/>
        </w:rPr>
        <w:t>egy másik házban áll</w:t>
      </w:r>
      <w:r w:rsidRPr="007B5B18">
        <w:t>.</w:t>
      </w:r>
    </w:p>
    <w:p w14:paraId="0FA694EB" w14:textId="77777777" w:rsidR="007B5B18" w:rsidRPr="007B5B18" w:rsidRDefault="007B5B18" w:rsidP="007B5B18">
      <w:pPr>
        <w:spacing w:after="0"/>
      </w:pPr>
      <w:r w:rsidRPr="007B5B18">
        <w:t>Ez megmutatja:</w:t>
      </w:r>
    </w:p>
    <w:p w14:paraId="04ABC0CC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hol nyilvánul meg az adott ház karmája.</w:t>
      </w:r>
    </w:p>
    <w:p w14:paraId="4C0FFD88" w14:textId="77777777" w:rsidR="007B5B18" w:rsidRPr="007B5B18" w:rsidRDefault="007B5B18" w:rsidP="007B5B18">
      <w:pPr>
        <w:spacing w:after="0"/>
      </w:pPr>
      <w:r w:rsidRPr="007B5B18">
        <w:t>Például:</w:t>
      </w:r>
    </w:p>
    <w:p w14:paraId="1C7E1B12" w14:textId="77777777" w:rsidR="007B5B18" w:rsidRPr="007B5B18" w:rsidRDefault="007B5B18" w:rsidP="007B5B18">
      <w:pPr>
        <w:spacing w:after="0"/>
      </w:pPr>
      <w:r w:rsidRPr="007B5B18">
        <w:t xml:space="preserve">ha egy ház uralkodója egy másik házban áll, akkor a két ház </w:t>
      </w:r>
      <w:r w:rsidRPr="007B5B18">
        <w:rPr>
          <w:b/>
          <w:bCs/>
        </w:rPr>
        <w:t>összekapcsolódik</w:t>
      </w:r>
      <w:r w:rsidRPr="007B5B18">
        <w:t>.</w:t>
      </w:r>
    </w:p>
    <w:p w14:paraId="2CE13671" w14:textId="77777777" w:rsidR="007B5B18" w:rsidRPr="007B5B18" w:rsidRDefault="007B5B18" w:rsidP="007B5B18">
      <w:pPr>
        <w:spacing w:after="0"/>
      </w:pPr>
      <w:r w:rsidRPr="007B5B18">
        <w:t>Ez az egyik legfontosabb elv a védikus asztrológiában:</w:t>
      </w:r>
    </w:p>
    <w:p w14:paraId="56F249AB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 ház uralkodója összekapcsolja a házakat.</w:t>
      </w:r>
    </w:p>
    <w:p w14:paraId="2800FCF0" w14:textId="52D8CC06" w:rsidR="007B5B18" w:rsidRPr="007B5B18" w:rsidRDefault="007B5B18" w:rsidP="007B5B18">
      <w:pPr>
        <w:spacing w:after="0"/>
      </w:pPr>
    </w:p>
    <w:p w14:paraId="48F45888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3. A ház uralkodójának erőssége</w:t>
      </w:r>
    </w:p>
    <w:p w14:paraId="60F52EF9" w14:textId="77777777" w:rsidR="007B5B18" w:rsidRPr="007B5B18" w:rsidRDefault="007B5B18" w:rsidP="007B5B18">
      <w:pPr>
        <w:spacing w:after="0"/>
      </w:pPr>
      <w:r w:rsidRPr="007B5B18">
        <w:t>Egy ház működését erősen meghatározza:</w:t>
      </w:r>
    </w:p>
    <w:p w14:paraId="3917F0EE" w14:textId="77777777" w:rsidR="007B5B18" w:rsidRPr="007B5B18" w:rsidRDefault="007B5B18" w:rsidP="007B5B18">
      <w:pPr>
        <w:numPr>
          <w:ilvl w:val="0"/>
          <w:numId w:val="5"/>
        </w:numPr>
        <w:spacing w:after="0"/>
      </w:pPr>
      <w:r w:rsidRPr="007B5B18">
        <w:t>mennyire erős a ház uralkodója</w:t>
      </w:r>
    </w:p>
    <w:p w14:paraId="6682B892" w14:textId="77777777" w:rsidR="007B5B18" w:rsidRPr="007B5B18" w:rsidRDefault="007B5B18" w:rsidP="007B5B18">
      <w:pPr>
        <w:numPr>
          <w:ilvl w:val="0"/>
          <w:numId w:val="5"/>
        </w:numPr>
        <w:spacing w:after="0"/>
      </w:pPr>
      <w:r w:rsidRPr="007B5B18">
        <w:t>mennyire támogatott</w:t>
      </w:r>
    </w:p>
    <w:p w14:paraId="3FEF9846" w14:textId="77777777" w:rsidR="007B5B18" w:rsidRPr="007B5B18" w:rsidRDefault="007B5B18" w:rsidP="007B5B18">
      <w:pPr>
        <w:spacing w:after="0"/>
      </w:pPr>
      <w:r w:rsidRPr="007B5B18">
        <w:t>Erős uralkodó esetén:</w:t>
      </w:r>
    </w:p>
    <w:p w14:paraId="65B18A19" w14:textId="77777777" w:rsidR="007B5B18" w:rsidRPr="007B5B18" w:rsidRDefault="007B5B18" w:rsidP="007B5B18">
      <w:pPr>
        <w:numPr>
          <w:ilvl w:val="0"/>
          <w:numId w:val="6"/>
        </w:numPr>
        <w:spacing w:after="0"/>
      </w:pPr>
      <w:r w:rsidRPr="007B5B18">
        <w:t>az adott életterület stabil</w:t>
      </w:r>
    </w:p>
    <w:p w14:paraId="670BC4A9" w14:textId="77777777" w:rsidR="007B5B18" w:rsidRPr="007B5B18" w:rsidRDefault="007B5B18" w:rsidP="007B5B18">
      <w:pPr>
        <w:numPr>
          <w:ilvl w:val="0"/>
          <w:numId w:val="6"/>
        </w:numPr>
        <w:spacing w:after="0"/>
      </w:pPr>
      <w:r w:rsidRPr="007B5B18">
        <w:t>pozitív eredmények jöhetnek</w:t>
      </w:r>
    </w:p>
    <w:p w14:paraId="49847098" w14:textId="77777777" w:rsidR="007B5B18" w:rsidRPr="007B5B18" w:rsidRDefault="007B5B18" w:rsidP="007B5B18">
      <w:pPr>
        <w:numPr>
          <w:ilvl w:val="0"/>
          <w:numId w:val="6"/>
        </w:numPr>
        <w:spacing w:after="0"/>
      </w:pPr>
      <w:r w:rsidRPr="007B5B18">
        <w:t>könnyebben fejlődik</w:t>
      </w:r>
    </w:p>
    <w:p w14:paraId="78E051F4" w14:textId="77777777" w:rsidR="007B5B18" w:rsidRPr="007B5B18" w:rsidRDefault="007B5B18" w:rsidP="007B5B18">
      <w:pPr>
        <w:spacing w:after="0"/>
      </w:pPr>
      <w:r w:rsidRPr="007B5B18">
        <w:t>Gyenge uralkodó esetén:</w:t>
      </w:r>
    </w:p>
    <w:p w14:paraId="50B4FC92" w14:textId="77777777" w:rsidR="007B5B18" w:rsidRPr="007B5B18" w:rsidRDefault="007B5B18" w:rsidP="007B5B18">
      <w:pPr>
        <w:numPr>
          <w:ilvl w:val="0"/>
          <w:numId w:val="7"/>
        </w:numPr>
        <w:spacing w:after="0"/>
      </w:pPr>
      <w:r w:rsidRPr="007B5B18">
        <w:t>az adott életterület kihívásokkal működik</w:t>
      </w:r>
    </w:p>
    <w:p w14:paraId="4A4A3B7D" w14:textId="77777777" w:rsidR="007B5B18" w:rsidRPr="007B5B18" w:rsidRDefault="007B5B18" w:rsidP="007B5B18">
      <w:pPr>
        <w:numPr>
          <w:ilvl w:val="0"/>
          <w:numId w:val="7"/>
        </w:numPr>
        <w:spacing w:after="0"/>
      </w:pPr>
      <w:r w:rsidRPr="007B5B18">
        <w:t>több erőfeszítést igényel</w:t>
      </w:r>
    </w:p>
    <w:p w14:paraId="1CD90B12" w14:textId="77777777" w:rsidR="007B5B18" w:rsidRPr="007B5B18" w:rsidRDefault="007B5B18" w:rsidP="007B5B18">
      <w:pPr>
        <w:numPr>
          <w:ilvl w:val="0"/>
          <w:numId w:val="7"/>
        </w:numPr>
        <w:spacing w:after="0"/>
      </w:pPr>
      <w:r w:rsidRPr="007B5B18">
        <w:t>késleltetett eredményeket adhat</w:t>
      </w:r>
    </w:p>
    <w:p w14:paraId="4D8A7127" w14:textId="073CE67F" w:rsidR="007B5B18" w:rsidRPr="007B5B18" w:rsidRDefault="007B5B18" w:rsidP="007B5B18">
      <w:pPr>
        <w:spacing w:after="0"/>
      </w:pPr>
    </w:p>
    <w:p w14:paraId="5323C72C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4. Aspektusok</w:t>
      </w:r>
    </w:p>
    <w:p w14:paraId="1E9CD34E" w14:textId="77777777" w:rsidR="007B5B18" w:rsidRPr="007B5B18" w:rsidRDefault="007B5B18" w:rsidP="007B5B18">
      <w:pPr>
        <w:spacing w:after="0"/>
      </w:pPr>
      <w:r w:rsidRPr="007B5B18">
        <w:t>Az üres házra érkező aspektusok nagyon fontosak.</w:t>
      </w:r>
    </w:p>
    <w:p w14:paraId="01631588" w14:textId="77777777" w:rsidR="007B5B18" w:rsidRPr="007B5B18" w:rsidRDefault="007B5B18" w:rsidP="007B5B18">
      <w:pPr>
        <w:spacing w:after="0"/>
      </w:pPr>
      <w:r w:rsidRPr="007B5B18">
        <w:t>Más bolygók:</w:t>
      </w:r>
    </w:p>
    <w:p w14:paraId="513DACBD" w14:textId="77777777" w:rsidR="007B5B18" w:rsidRPr="007B5B18" w:rsidRDefault="007B5B18" w:rsidP="007B5B18">
      <w:pPr>
        <w:numPr>
          <w:ilvl w:val="0"/>
          <w:numId w:val="8"/>
        </w:numPr>
        <w:spacing w:after="0"/>
      </w:pPr>
      <w:r w:rsidRPr="007B5B18">
        <w:t>aktiválhatják</w:t>
      </w:r>
    </w:p>
    <w:p w14:paraId="4618C08D" w14:textId="77777777" w:rsidR="007B5B18" w:rsidRPr="007B5B18" w:rsidRDefault="007B5B18" w:rsidP="007B5B18">
      <w:pPr>
        <w:numPr>
          <w:ilvl w:val="0"/>
          <w:numId w:val="8"/>
        </w:numPr>
        <w:spacing w:after="0"/>
      </w:pPr>
      <w:r w:rsidRPr="007B5B18">
        <w:t>segíthetik</w:t>
      </w:r>
    </w:p>
    <w:p w14:paraId="3E9FCA1F" w14:textId="77777777" w:rsidR="007B5B18" w:rsidRPr="007B5B18" w:rsidRDefault="007B5B18" w:rsidP="007B5B18">
      <w:pPr>
        <w:numPr>
          <w:ilvl w:val="0"/>
          <w:numId w:val="8"/>
        </w:numPr>
        <w:spacing w:after="0"/>
      </w:pPr>
      <w:r w:rsidRPr="007B5B18">
        <w:t>akadályozhatják</w:t>
      </w:r>
    </w:p>
    <w:p w14:paraId="1319EC7E" w14:textId="77777777" w:rsidR="007B5B18" w:rsidRPr="007B5B18" w:rsidRDefault="007B5B18" w:rsidP="007B5B18">
      <w:pPr>
        <w:spacing w:after="0"/>
      </w:pPr>
      <w:r w:rsidRPr="007B5B18">
        <w:t>Az aspektusok gyakran:</w:t>
      </w:r>
    </w:p>
    <w:p w14:paraId="64926075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erősebb hatással lehetnek egy üres házra, mint egy benne álló gyenge bolygó.</w:t>
      </w:r>
    </w:p>
    <w:p w14:paraId="5E8B5BAB" w14:textId="46634C16" w:rsidR="007B5B18" w:rsidRPr="007B5B18" w:rsidRDefault="007B5B18" w:rsidP="007B5B18">
      <w:pPr>
        <w:spacing w:after="0"/>
      </w:pPr>
    </w:p>
    <w:p w14:paraId="23488FEE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5. A ház uralkodójának kapcsolatai</w:t>
      </w:r>
    </w:p>
    <w:p w14:paraId="31C66B03" w14:textId="77777777" w:rsidR="007B5B18" w:rsidRPr="007B5B18" w:rsidRDefault="007B5B18" w:rsidP="007B5B18">
      <w:pPr>
        <w:spacing w:after="0"/>
      </w:pPr>
      <w:r w:rsidRPr="007B5B18">
        <w:t>Fontos megnézni:</w:t>
      </w:r>
    </w:p>
    <w:p w14:paraId="24042BDB" w14:textId="77777777" w:rsidR="007B5B18" w:rsidRPr="007B5B18" w:rsidRDefault="007B5B18" w:rsidP="007B5B18">
      <w:pPr>
        <w:numPr>
          <w:ilvl w:val="0"/>
          <w:numId w:val="9"/>
        </w:numPr>
        <w:spacing w:after="0"/>
      </w:pPr>
      <w:r w:rsidRPr="007B5B18">
        <w:t>együttállások</w:t>
      </w:r>
    </w:p>
    <w:p w14:paraId="4F133B43" w14:textId="77777777" w:rsidR="007B5B18" w:rsidRPr="007B5B18" w:rsidRDefault="007B5B18" w:rsidP="007B5B18">
      <w:pPr>
        <w:numPr>
          <w:ilvl w:val="0"/>
          <w:numId w:val="9"/>
        </w:numPr>
        <w:spacing w:after="0"/>
      </w:pPr>
      <w:r w:rsidRPr="007B5B18">
        <w:t>aspektusok</w:t>
      </w:r>
    </w:p>
    <w:p w14:paraId="2FD556DA" w14:textId="77777777" w:rsidR="007B5B18" w:rsidRPr="007B5B18" w:rsidRDefault="007B5B18" w:rsidP="007B5B18">
      <w:pPr>
        <w:numPr>
          <w:ilvl w:val="0"/>
          <w:numId w:val="9"/>
        </w:numPr>
        <w:spacing w:after="0"/>
      </w:pPr>
      <w:r w:rsidRPr="007B5B18">
        <w:t>bolygócsere (Parivartana)</w:t>
      </w:r>
    </w:p>
    <w:p w14:paraId="2671B70C" w14:textId="77777777" w:rsidR="007B5B18" w:rsidRPr="007B5B18" w:rsidRDefault="007B5B18" w:rsidP="007B5B18">
      <w:pPr>
        <w:spacing w:after="0"/>
      </w:pPr>
      <w:r w:rsidRPr="007B5B18">
        <w:t>Ezek határozzák meg:</w:t>
      </w:r>
    </w:p>
    <w:p w14:paraId="738816A1" w14:textId="77777777" w:rsidR="007B5B18" w:rsidRPr="007B5B18" w:rsidRDefault="007B5B18" w:rsidP="007B5B18">
      <w:pPr>
        <w:numPr>
          <w:ilvl w:val="0"/>
          <w:numId w:val="10"/>
        </w:numPr>
        <w:spacing w:after="0"/>
      </w:pPr>
      <w:r w:rsidRPr="007B5B18">
        <w:t>az adott ház karmáját</w:t>
      </w:r>
    </w:p>
    <w:p w14:paraId="46D9256F" w14:textId="77777777" w:rsidR="007B5B18" w:rsidRPr="007B5B18" w:rsidRDefault="007B5B18" w:rsidP="007B5B18">
      <w:pPr>
        <w:numPr>
          <w:ilvl w:val="0"/>
          <w:numId w:val="10"/>
        </w:numPr>
        <w:spacing w:after="0"/>
      </w:pPr>
      <w:r w:rsidRPr="007B5B18">
        <w:t>az élethelyzetek jellegét</w:t>
      </w:r>
    </w:p>
    <w:p w14:paraId="137DF269" w14:textId="6A6AB970" w:rsidR="007B5B18" w:rsidRDefault="007B5B18" w:rsidP="007B5B18">
      <w:pPr>
        <w:spacing w:after="0"/>
      </w:pPr>
    </w:p>
    <w:p w14:paraId="3CDDAA5C" w14:textId="77777777" w:rsidR="007B5B18" w:rsidRPr="007B5B18" w:rsidRDefault="007B5B18" w:rsidP="007B5B18">
      <w:pPr>
        <w:spacing w:after="0"/>
      </w:pPr>
    </w:p>
    <w:p w14:paraId="61C96CE0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lastRenderedPageBreak/>
        <w:t>4. Az üres ház nem "hiány"</w:t>
      </w:r>
    </w:p>
    <w:p w14:paraId="0762B933" w14:textId="77777777" w:rsidR="007B5B18" w:rsidRPr="007B5B18" w:rsidRDefault="007B5B18" w:rsidP="007B5B18">
      <w:pPr>
        <w:spacing w:after="0"/>
      </w:pPr>
      <w:r w:rsidRPr="007B5B18">
        <w:t>Sok kezdő asztrológus azt gondolja:</w:t>
      </w:r>
    </w:p>
    <w:p w14:paraId="71679B9D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üres ház = nincs esemény</w:t>
      </w:r>
    </w:p>
    <w:p w14:paraId="2EC9B7D1" w14:textId="77777777" w:rsidR="007B5B18" w:rsidRPr="007B5B18" w:rsidRDefault="007B5B18" w:rsidP="007B5B18">
      <w:pPr>
        <w:spacing w:after="0"/>
      </w:pPr>
      <w:r w:rsidRPr="007B5B18">
        <w:t>Ez teljesen téves.</w:t>
      </w:r>
    </w:p>
    <w:p w14:paraId="0B9DA86B" w14:textId="77777777" w:rsidR="007B5B18" w:rsidRPr="007B5B18" w:rsidRDefault="007B5B18" w:rsidP="007B5B18">
      <w:pPr>
        <w:spacing w:after="0"/>
      </w:pPr>
      <w:r w:rsidRPr="007B5B18">
        <w:t>Valójában:</w:t>
      </w:r>
    </w:p>
    <w:p w14:paraId="3A52BC08" w14:textId="77777777" w:rsidR="007B5B18" w:rsidRPr="007B5B18" w:rsidRDefault="007B5B18" w:rsidP="007B5B18">
      <w:pPr>
        <w:spacing w:after="0"/>
      </w:pPr>
      <w:r w:rsidRPr="007B5B18">
        <w:t xml:space="preserve">az üres házak gyakran </w:t>
      </w:r>
      <w:r w:rsidRPr="007B5B18">
        <w:rPr>
          <w:b/>
          <w:bCs/>
        </w:rPr>
        <w:t>stabilabbak</w:t>
      </w:r>
      <w:r w:rsidRPr="007B5B18">
        <w:t>.</w:t>
      </w:r>
    </w:p>
    <w:p w14:paraId="13044A5D" w14:textId="77777777" w:rsidR="007B5B18" w:rsidRPr="007B5B18" w:rsidRDefault="007B5B18" w:rsidP="007B5B18">
      <w:pPr>
        <w:spacing w:after="0"/>
      </w:pPr>
      <w:r w:rsidRPr="007B5B18">
        <w:t>Miért?</w:t>
      </w:r>
    </w:p>
    <w:p w14:paraId="26A581E4" w14:textId="77777777" w:rsidR="007B5B18" w:rsidRPr="007B5B18" w:rsidRDefault="007B5B18" w:rsidP="007B5B18">
      <w:pPr>
        <w:spacing w:after="0"/>
      </w:pPr>
      <w:r w:rsidRPr="007B5B18">
        <w:t>Mert:</w:t>
      </w:r>
    </w:p>
    <w:p w14:paraId="3674D2D5" w14:textId="77777777" w:rsidR="007B5B18" w:rsidRPr="007B5B18" w:rsidRDefault="007B5B18" w:rsidP="007B5B18">
      <w:pPr>
        <w:numPr>
          <w:ilvl w:val="0"/>
          <w:numId w:val="11"/>
        </w:numPr>
        <w:spacing w:after="0"/>
      </w:pPr>
      <w:r w:rsidRPr="007B5B18">
        <w:t>nincs közvetlen bolygókonfliktus</w:t>
      </w:r>
    </w:p>
    <w:p w14:paraId="3AC90866" w14:textId="77777777" w:rsidR="007B5B18" w:rsidRPr="007B5B18" w:rsidRDefault="007B5B18" w:rsidP="007B5B18">
      <w:pPr>
        <w:numPr>
          <w:ilvl w:val="0"/>
          <w:numId w:val="11"/>
        </w:numPr>
        <w:spacing w:after="0"/>
      </w:pPr>
      <w:r w:rsidRPr="007B5B18">
        <w:t>az energia tisztábban működik</w:t>
      </w:r>
    </w:p>
    <w:p w14:paraId="4D5414C9" w14:textId="77777777" w:rsidR="007B5B18" w:rsidRPr="007B5B18" w:rsidRDefault="007B5B18" w:rsidP="007B5B18">
      <w:pPr>
        <w:numPr>
          <w:ilvl w:val="0"/>
          <w:numId w:val="11"/>
        </w:numPr>
        <w:spacing w:after="0"/>
      </w:pPr>
      <w:r w:rsidRPr="007B5B18">
        <w:t>az uralkodó bolygó irányítja</w:t>
      </w:r>
    </w:p>
    <w:p w14:paraId="2DAE33CB" w14:textId="1EDD560E" w:rsidR="007B5B18" w:rsidRPr="007B5B18" w:rsidRDefault="007B5B18" w:rsidP="007B5B18">
      <w:pPr>
        <w:spacing w:after="0"/>
      </w:pPr>
    </w:p>
    <w:p w14:paraId="0F05C53F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5. Az üres házak aktivációja</w:t>
      </w:r>
    </w:p>
    <w:p w14:paraId="6B6CB4D6" w14:textId="77777777" w:rsidR="007B5B18" w:rsidRPr="007B5B18" w:rsidRDefault="007B5B18" w:rsidP="007B5B18">
      <w:pPr>
        <w:spacing w:after="0"/>
      </w:pPr>
      <w:r w:rsidRPr="007B5B18">
        <w:t>Az üres házak több módon aktiválódnak.</w:t>
      </w:r>
    </w:p>
    <w:p w14:paraId="7425B9E4" w14:textId="77777777" w:rsidR="007B5B18" w:rsidRDefault="007B5B18" w:rsidP="007B5B18">
      <w:pPr>
        <w:spacing w:after="0"/>
        <w:rPr>
          <w:b/>
          <w:bCs/>
        </w:rPr>
      </w:pPr>
    </w:p>
    <w:p w14:paraId="4462635D" w14:textId="15820DB5" w:rsidR="007B5B18" w:rsidRPr="007B5B18" w:rsidRDefault="004947BF" w:rsidP="007B5B18">
      <w:pPr>
        <w:spacing w:after="0"/>
        <w:rPr>
          <w:b/>
          <w:bCs/>
        </w:rPr>
      </w:pPr>
      <w:r>
        <w:rPr>
          <w:b/>
          <w:bCs/>
        </w:rPr>
        <w:t>A</w:t>
      </w:r>
      <w:r w:rsidR="007B5B18" w:rsidRPr="007B5B18">
        <w:rPr>
          <w:b/>
          <w:bCs/>
        </w:rPr>
        <w:t>. Dasha rendszerek</w:t>
      </w:r>
    </w:p>
    <w:p w14:paraId="0D8AB6BD" w14:textId="77777777" w:rsidR="007B5B18" w:rsidRPr="007B5B18" w:rsidRDefault="007B5B18" w:rsidP="007B5B18">
      <w:pPr>
        <w:spacing w:after="0"/>
      </w:pPr>
      <w:r w:rsidRPr="007B5B18">
        <w:t>Amikor az adott ház uralkodójának dashája fut:</w:t>
      </w:r>
    </w:p>
    <w:p w14:paraId="1D911CDF" w14:textId="77777777" w:rsidR="007B5B18" w:rsidRDefault="007B5B18" w:rsidP="007B5B18">
      <w:pPr>
        <w:spacing w:after="0"/>
      </w:pPr>
      <w:r w:rsidRPr="007B5B18">
        <w:t>az adott életterület erősen aktiválódik.</w:t>
      </w:r>
    </w:p>
    <w:p w14:paraId="60C82CD9" w14:textId="77777777" w:rsidR="004947BF" w:rsidRPr="007B5B18" w:rsidRDefault="004947BF" w:rsidP="007B5B18">
      <w:pPr>
        <w:spacing w:after="0"/>
      </w:pPr>
    </w:p>
    <w:p w14:paraId="2C2CD6E6" w14:textId="73E5B26E" w:rsidR="004947BF" w:rsidRPr="007B5B18" w:rsidRDefault="004947BF" w:rsidP="004947BF">
      <w:pPr>
        <w:spacing w:after="0"/>
        <w:rPr>
          <w:b/>
          <w:bCs/>
        </w:rPr>
      </w:pPr>
      <w:r>
        <w:rPr>
          <w:b/>
          <w:bCs/>
        </w:rPr>
        <w:t>B</w:t>
      </w:r>
      <w:r w:rsidRPr="007B5B18">
        <w:rPr>
          <w:b/>
          <w:bCs/>
        </w:rPr>
        <w:t xml:space="preserve">. </w:t>
      </w:r>
      <w:r>
        <w:rPr>
          <w:b/>
          <w:bCs/>
        </w:rPr>
        <w:t>HORA</w:t>
      </w:r>
    </w:p>
    <w:p w14:paraId="71FDA475" w14:textId="01BF12D1" w:rsidR="004947BF" w:rsidRPr="007B5B18" w:rsidRDefault="004947BF" w:rsidP="004947BF">
      <w:pPr>
        <w:spacing w:after="0"/>
      </w:pPr>
      <w:r w:rsidRPr="007B5B18">
        <w:t xml:space="preserve">Amikor az adott ház </w:t>
      </w:r>
      <w:r>
        <w:t>év vagy hónap szerint aktiválódik.</w:t>
      </w:r>
    </w:p>
    <w:p w14:paraId="176E3444" w14:textId="6451F4BF" w:rsidR="007B5B18" w:rsidRPr="007B5B18" w:rsidRDefault="007B5B18" w:rsidP="007B5B18">
      <w:pPr>
        <w:spacing w:after="0"/>
      </w:pPr>
    </w:p>
    <w:p w14:paraId="79D7E313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6. Az üres házak pszichológiai jelentése</w:t>
      </w:r>
    </w:p>
    <w:p w14:paraId="6A2F4FF4" w14:textId="77777777" w:rsidR="007B5B18" w:rsidRPr="007B5B18" w:rsidRDefault="007B5B18" w:rsidP="007B5B18">
      <w:pPr>
        <w:spacing w:after="0"/>
      </w:pPr>
      <w:r w:rsidRPr="007B5B18">
        <w:t>Az üres házak gyakran azt jelentik:</w:t>
      </w:r>
    </w:p>
    <w:p w14:paraId="341B2DD1" w14:textId="77777777" w:rsidR="007B5B18" w:rsidRPr="007B5B18" w:rsidRDefault="007B5B18" w:rsidP="007B5B18">
      <w:pPr>
        <w:spacing w:after="0"/>
      </w:pPr>
      <w:r w:rsidRPr="007B5B18">
        <w:t xml:space="preserve">az adott életterület </w:t>
      </w:r>
      <w:r w:rsidRPr="007B5B18">
        <w:rPr>
          <w:b/>
          <w:bCs/>
        </w:rPr>
        <w:t>nem dominálja az életet folyamatosan</w:t>
      </w:r>
      <w:r w:rsidRPr="007B5B18">
        <w:t>.</w:t>
      </w:r>
    </w:p>
    <w:p w14:paraId="11B96D2A" w14:textId="77777777" w:rsidR="007B5B18" w:rsidRPr="007B5B18" w:rsidRDefault="007B5B18" w:rsidP="007B5B18">
      <w:pPr>
        <w:spacing w:after="0"/>
      </w:pPr>
      <w:r w:rsidRPr="007B5B18">
        <w:t>Az energia inkább:</w:t>
      </w:r>
    </w:p>
    <w:p w14:paraId="119DAD9E" w14:textId="77777777" w:rsidR="007B5B18" w:rsidRPr="007B5B18" w:rsidRDefault="007B5B18" w:rsidP="007B5B18">
      <w:pPr>
        <w:numPr>
          <w:ilvl w:val="0"/>
          <w:numId w:val="14"/>
        </w:numPr>
        <w:spacing w:after="0"/>
      </w:pPr>
      <w:r w:rsidRPr="007B5B18">
        <w:t>időszakosan aktiválódik</w:t>
      </w:r>
    </w:p>
    <w:p w14:paraId="691A3334" w14:textId="77777777" w:rsidR="007B5B18" w:rsidRPr="007B5B18" w:rsidRDefault="007B5B18" w:rsidP="007B5B18">
      <w:pPr>
        <w:numPr>
          <w:ilvl w:val="0"/>
          <w:numId w:val="14"/>
        </w:numPr>
        <w:spacing w:after="0"/>
      </w:pPr>
      <w:r w:rsidRPr="007B5B18">
        <w:t>külső események hatására jelenik meg</w:t>
      </w:r>
    </w:p>
    <w:p w14:paraId="2D2B438F" w14:textId="77777777" w:rsidR="007B5B18" w:rsidRPr="007B5B18" w:rsidRDefault="007B5B18" w:rsidP="007B5B18">
      <w:pPr>
        <w:numPr>
          <w:ilvl w:val="0"/>
          <w:numId w:val="14"/>
        </w:numPr>
        <w:spacing w:after="0"/>
      </w:pPr>
      <w:r w:rsidRPr="007B5B18">
        <w:t>tranzitokkal erősödik</w:t>
      </w:r>
    </w:p>
    <w:p w14:paraId="6FCB8D7A" w14:textId="66596653" w:rsidR="007B5B18" w:rsidRPr="007B5B18" w:rsidRDefault="007B5B18" w:rsidP="007B5B18">
      <w:pPr>
        <w:spacing w:after="0"/>
      </w:pPr>
    </w:p>
    <w:p w14:paraId="6EFF7AED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7. Az üres házak karmája</w:t>
      </w:r>
    </w:p>
    <w:p w14:paraId="77D9A6A6" w14:textId="4A008EAF" w:rsidR="007B5B18" w:rsidRPr="007B5B18" w:rsidRDefault="003E022E" w:rsidP="007B5B18">
      <w:pPr>
        <w:spacing w:after="0"/>
      </w:pPr>
      <w:r>
        <w:t>A</w:t>
      </w:r>
      <w:r w:rsidR="007B5B18" w:rsidRPr="007B5B18">
        <w:t>z üres házak gyakran azt mutatják, hogy az adott életterület:</w:t>
      </w:r>
    </w:p>
    <w:p w14:paraId="73DB2B22" w14:textId="77777777" w:rsidR="007B5B18" w:rsidRPr="007B5B18" w:rsidRDefault="007B5B18" w:rsidP="007B5B18">
      <w:pPr>
        <w:numPr>
          <w:ilvl w:val="0"/>
          <w:numId w:val="15"/>
        </w:numPr>
        <w:spacing w:after="0"/>
      </w:pPr>
      <w:r w:rsidRPr="007B5B18">
        <w:t>nem extrém karma</w:t>
      </w:r>
    </w:p>
    <w:p w14:paraId="3A12A8DE" w14:textId="77777777" w:rsidR="007B5B18" w:rsidRPr="007B5B18" w:rsidRDefault="007B5B18" w:rsidP="007B5B18">
      <w:pPr>
        <w:numPr>
          <w:ilvl w:val="0"/>
          <w:numId w:val="15"/>
        </w:numPr>
        <w:spacing w:after="0"/>
      </w:pPr>
      <w:r w:rsidRPr="007B5B18">
        <w:t>inkább semleges tapasztalat</w:t>
      </w:r>
    </w:p>
    <w:p w14:paraId="78E52DAD" w14:textId="77777777" w:rsidR="007B5B18" w:rsidRPr="007B5B18" w:rsidRDefault="007B5B18" w:rsidP="007B5B18">
      <w:pPr>
        <w:numPr>
          <w:ilvl w:val="0"/>
          <w:numId w:val="15"/>
        </w:numPr>
        <w:spacing w:after="0"/>
      </w:pPr>
      <w:r w:rsidRPr="007B5B18">
        <w:t>az élet része, de nem központi feladat</w:t>
      </w:r>
    </w:p>
    <w:p w14:paraId="0B164EAC" w14:textId="77777777" w:rsidR="007B5B18" w:rsidRPr="007B5B18" w:rsidRDefault="007B5B18" w:rsidP="007B5B18">
      <w:pPr>
        <w:spacing w:after="0"/>
      </w:pPr>
      <w:r w:rsidRPr="007B5B18">
        <w:t>Ezért sokszor:</w:t>
      </w:r>
    </w:p>
    <w:p w14:paraId="71D4C3AB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 bolygókkal teli házak mutatják a legerősebb karmát.</w:t>
      </w:r>
    </w:p>
    <w:p w14:paraId="0A637741" w14:textId="0EB759CB" w:rsidR="007B5B18" w:rsidRPr="007B5B18" w:rsidRDefault="007B5B18" w:rsidP="007B5B18">
      <w:pPr>
        <w:spacing w:after="0"/>
      </w:pPr>
    </w:p>
    <w:p w14:paraId="24E29D1B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8. A ház uralkodója mint karma hordozó</w:t>
      </w:r>
    </w:p>
    <w:p w14:paraId="24B1D9E5" w14:textId="77777777" w:rsidR="007B5B18" w:rsidRPr="007B5B18" w:rsidRDefault="007B5B18" w:rsidP="007B5B18">
      <w:pPr>
        <w:spacing w:after="0"/>
      </w:pPr>
      <w:r w:rsidRPr="007B5B18">
        <w:t>A ház ura hordozza az adott ház karmáját.</w:t>
      </w:r>
    </w:p>
    <w:p w14:paraId="5600EBCC" w14:textId="77777777" w:rsidR="007B5B18" w:rsidRPr="007B5B18" w:rsidRDefault="007B5B18" w:rsidP="007B5B18">
      <w:pPr>
        <w:spacing w:after="0"/>
      </w:pPr>
      <w:r w:rsidRPr="007B5B18">
        <w:t>Ezért az uralkodó bolygó mutatja:</w:t>
      </w:r>
    </w:p>
    <w:p w14:paraId="7C62E77E" w14:textId="77777777" w:rsidR="007B5B18" w:rsidRPr="007B5B18" w:rsidRDefault="007B5B18" w:rsidP="007B5B18">
      <w:pPr>
        <w:numPr>
          <w:ilvl w:val="0"/>
          <w:numId w:val="16"/>
        </w:numPr>
        <w:spacing w:after="0"/>
      </w:pPr>
      <w:r w:rsidRPr="007B5B18">
        <w:lastRenderedPageBreak/>
        <w:t>az adott ház sorsát</w:t>
      </w:r>
    </w:p>
    <w:p w14:paraId="7957CCAC" w14:textId="77777777" w:rsidR="007B5B18" w:rsidRPr="007B5B18" w:rsidRDefault="007B5B18" w:rsidP="007B5B18">
      <w:pPr>
        <w:numPr>
          <w:ilvl w:val="0"/>
          <w:numId w:val="16"/>
        </w:numPr>
        <w:spacing w:after="0"/>
      </w:pPr>
      <w:r w:rsidRPr="007B5B18">
        <w:t>az események időzítését</w:t>
      </w:r>
    </w:p>
    <w:p w14:paraId="3853E516" w14:textId="77777777" w:rsidR="007B5B18" w:rsidRPr="007B5B18" w:rsidRDefault="007B5B18" w:rsidP="007B5B18">
      <w:pPr>
        <w:numPr>
          <w:ilvl w:val="0"/>
          <w:numId w:val="16"/>
        </w:numPr>
        <w:spacing w:after="0"/>
      </w:pPr>
      <w:r w:rsidRPr="007B5B18">
        <w:t>a fejlődés irányát</w:t>
      </w:r>
    </w:p>
    <w:p w14:paraId="0588478D" w14:textId="77777777" w:rsidR="007B5B18" w:rsidRPr="007B5B18" w:rsidRDefault="007B5B18" w:rsidP="007B5B18">
      <w:pPr>
        <w:spacing w:after="0"/>
      </w:pPr>
      <w:r w:rsidRPr="007B5B18">
        <w:t>Ez a jyotish egyik kulcselve:</w:t>
      </w:r>
    </w:p>
    <w:p w14:paraId="582D956F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 ház uralkodója fontosabb, mint az üres ház.</w:t>
      </w:r>
    </w:p>
    <w:p w14:paraId="67CA996A" w14:textId="2AFC79D8" w:rsidR="007B5B18" w:rsidRPr="007B5B18" w:rsidRDefault="007B5B18" w:rsidP="007B5B18">
      <w:pPr>
        <w:spacing w:after="0"/>
      </w:pPr>
    </w:p>
    <w:p w14:paraId="626C6C65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9. Házak közötti energiaáramlás</w:t>
      </w:r>
    </w:p>
    <w:p w14:paraId="74874650" w14:textId="77777777" w:rsidR="007B5B18" w:rsidRPr="007B5B18" w:rsidRDefault="007B5B18" w:rsidP="007B5B18">
      <w:pPr>
        <w:spacing w:after="0"/>
      </w:pPr>
      <w:r w:rsidRPr="007B5B18">
        <w:t xml:space="preserve">A ház uralkodók mindig </w:t>
      </w:r>
      <w:r w:rsidRPr="007B5B18">
        <w:rPr>
          <w:b/>
          <w:bCs/>
        </w:rPr>
        <w:t>energiát visznek egyik házból a másikba</w:t>
      </w:r>
      <w:r w:rsidRPr="007B5B18">
        <w:t>.</w:t>
      </w:r>
    </w:p>
    <w:p w14:paraId="04A17349" w14:textId="77777777" w:rsidR="007B5B18" w:rsidRPr="007B5B18" w:rsidRDefault="007B5B18" w:rsidP="007B5B18">
      <w:pPr>
        <w:spacing w:after="0"/>
      </w:pPr>
      <w:r w:rsidRPr="007B5B18">
        <w:t>Ezért a képlet valójában egy:</w:t>
      </w:r>
    </w:p>
    <w:p w14:paraId="40D073B0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energia hálózat.</w:t>
      </w:r>
    </w:p>
    <w:p w14:paraId="17F2FB4F" w14:textId="77777777" w:rsidR="007B5B18" w:rsidRPr="007B5B18" w:rsidRDefault="007B5B18" w:rsidP="007B5B18">
      <w:pPr>
        <w:spacing w:after="0"/>
      </w:pPr>
      <w:r w:rsidRPr="007B5B18">
        <w:t>A házak folyamatosan kapcsolódnak egymáshoz.</w:t>
      </w:r>
    </w:p>
    <w:p w14:paraId="5F9FCD67" w14:textId="32DB16AE" w:rsidR="007B5B18" w:rsidRPr="007B5B18" w:rsidRDefault="007B5B18" w:rsidP="007B5B18">
      <w:pPr>
        <w:spacing w:after="0"/>
      </w:pPr>
    </w:p>
    <w:p w14:paraId="1097E21B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10. Gyakori félreértések</w:t>
      </w:r>
    </w:p>
    <w:p w14:paraId="2DC9D8B0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Tévedés 1</w:t>
      </w:r>
    </w:p>
    <w:p w14:paraId="338A983A" w14:textId="77777777" w:rsidR="007B5B18" w:rsidRPr="007B5B18" w:rsidRDefault="007B5B18" w:rsidP="007B5B18">
      <w:pPr>
        <w:spacing w:after="0"/>
      </w:pPr>
      <w:r w:rsidRPr="007B5B18">
        <w:t>Üres ház = nincs esemény</w:t>
      </w:r>
    </w:p>
    <w:p w14:paraId="66FEBD10" w14:textId="77777777" w:rsidR="007B5B18" w:rsidRPr="007B5B18" w:rsidRDefault="007B5B18" w:rsidP="007B5B18">
      <w:pPr>
        <w:spacing w:after="0"/>
      </w:pPr>
      <w:r w:rsidRPr="007B5B18">
        <w:t>Valójában:</w:t>
      </w:r>
      <w:r w:rsidRPr="007B5B18">
        <w:br/>
        <w:t>az uralkodó bolygó hozza az eseményeket.</w:t>
      </w:r>
    </w:p>
    <w:p w14:paraId="55A80067" w14:textId="76D34D96" w:rsidR="007B5B18" w:rsidRPr="007B5B18" w:rsidRDefault="007B5B18" w:rsidP="007B5B18">
      <w:pPr>
        <w:spacing w:after="0"/>
      </w:pPr>
    </w:p>
    <w:p w14:paraId="29245758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Tévedés 2</w:t>
      </w:r>
    </w:p>
    <w:p w14:paraId="7237A255" w14:textId="77777777" w:rsidR="007B5B18" w:rsidRPr="007B5B18" w:rsidRDefault="007B5B18" w:rsidP="007B5B18">
      <w:pPr>
        <w:spacing w:after="0"/>
      </w:pPr>
      <w:r w:rsidRPr="007B5B18">
        <w:t>Több bolygó = jobb</w:t>
      </w:r>
    </w:p>
    <w:p w14:paraId="5B5B8F23" w14:textId="77777777" w:rsidR="007B5B18" w:rsidRPr="007B5B18" w:rsidRDefault="007B5B18" w:rsidP="007B5B18">
      <w:pPr>
        <w:spacing w:after="0"/>
      </w:pPr>
      <w:r w:rsidRPr="007B5B18">
        <w:t>Nem feltétlen.</w:t>
      </w:r>
    </w:p>
    <w:p w14:paraId="628F2015" w14:textId="77777777" w:rsidR="007B5B18" w:rsidRPr="007B5B18" w:rsidRDefault="007B5B18" w:rsidP="007B5B18">
      <w:pPr>
        <w:spacing w:after="0"/>
      </w:pPr>
      <w:r w:rsidRPr="007B5B18">
        <w:t>A túl sok bolygó:</w:t>
      </w:r>
    </w:p>
    <w:p w14:paraId="27CEB4D3" w14:textId="77777777" w:rsidR="007B5B18" w:rsidRPr="007B5B18" w:rsidRDefault="007B5B18" w:rsidP="007B5B18">
      <w:pPr>
        <w:numPr>
          <w:ilvl w:val="0"/>
          <w:numId w:val="17"/>
        </w:numPr>
        <w:spacing w:after="0"/>
      </w:pPr>
      <w:r w:rsidRPr="007B5B18">
        <w:t>konfliktust</w:t>
      </w:r>
    </w:p>
    <w:p w14:paraId="3FFBCB68" w14:textId="77777777" w:rsidR="007B5B18" w:rsidRPr="007B5B18" w:rsidRDefault="007B5B18" w:rsidP="007B5B18">
      <w:pPr>
        <w:numPr>
          <w:ilvl w:val="0"/>
          <w:numId w:val="17"/>
        </w:numPr>
        <w:spacing w:after="0"/>
      </w:pPr>
      <w:r w:rsidRPr="007B5B18">
        <w:t>túlterhelést</w:t>
      </w:r>
    </w:p>
    <w:p w14:paraId="39B73CEF" w14:textId="77777777" w:rsidR="007B5B18" w:rsidRPr="007B5B18" w:rsidRDefault="007B5B18" w:rsidP="007B5B18">
      <w:pPr>
        <w:numPr>
          <w:ilvl w:val="0"/>
          <w:numId w:val="17"/>
        </w:numPr>
        <w:spacing w:after="0"/>
      </w:pPr>
      <w:r w:rsidRPr="007B5B18">
        <w:t>karmát</w:t>
      </w:r>
    </w:p>
    <w:p w14:paraId="01CA5B6A" w14:textId="475835E7" w:rsidR="007B5B18" w:rsidRDefault="007B5B18" w:rsidP="007B5B18">
      <w:pPr>
        <w:spacing w:after="0"/>
      </w:pPr>
      <w:r w:rsidRPr="007B5B18">
        <w:t>is hozhat.</w:t>
      </w:r>
    </w:p>
    <w:p w14:paraId="629B420D" w14:textId="77777777" w:rsidR="007B5B18" w:rsidRPr="007B5B18" w:rsidRDefault="007B5B18" w:rsidP="007B5B18">
      <w:pPr>
        <w:spacing w:after="0"/>
      </w:pPr>
    </w:p>
    <w:p w14:paraId="6A2A336F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Tévedés 3</w:t>
      </w:r>
    </w:p>
    <w:p w14:paraId="700406FB" w14:textId="77777777" w:rsidR="007B5B18" w:rsidRPr="007B5B18" w:rsidRDefault="007B5B18" w:rsidP="007B5B18">
      <w:pPr>
        <w:spacing w:after="0"/>
      </w:pPr>
      <w:r w:rsidRPr="007B5B18">
        <w:t>Az üres házak nem fontosak</w:t>
      </w:r>
    </w:p>
    <w:p w14:paraId="658CCD55" w14:textId="77777777" w:rsidR="007B5B18" w:rsidRPr="007B5B18" w:rsidRDefault="007B5B18" w:rsidP="007B5B18">
      <w:pPr>
        <w:spacing w:after="0"/>
      </w:pPr>
      <w:r w:rsidRPr="007B5B18">
        <w:t>Minden ház fontos.</w:t>
      </w:r>
    </w:p>
    <w:p w14:paraId="65AE2359" w14:textId="77777777" w:rsidR="007B5B18" w:rsidRPr="007B5B18" w:rsidRDefault="007B5B18" w:rsidP="007B5B18">
      <w:pPr>
        <w:spacing w:after="0"/>
      </w:pPr>
      <w:r w:rsidRPr="007B5B18">
        <w:t>A különbség csak az:</w:t>
      </w:r>
    </w:p>
    <w:p w14:paraId="648EF5A1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hogyan működik.</w:t>
      </w:r>
    </w:p>
    <w:p w14:paraId="5B721BB2" w14:textId="7941CEBA" w:rsidR="007B5B18" w:rsidRPr="007B5B18" w:rsidRDefault="007B5B18" w:rsidP="007B5B18">
      <w:pPr>
        <w:spacing w:after="0"/>
      </w:pPr>
    </w:p>
    <w:p w14:paraId="439D5F52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11. Klasszikus jyotish elv</w:t>
      </w:r>
    </w:p>
    <w:p w14:paraId="52C41BD6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 ház eredményeit a ház uralkodója adja.</w:t>
      </w:r>
    </w:p>
    <w:p w14:paraId="486CB9AF" w14:textId="77777777" w:rsidR="007B5B18" w:rsidRPr="007B5B18" w:rsidRDefault="007B5B18" w:rsidP="007B5B18">
      <w:pPr>
        <w:spacing w:after="0"/>
      </w:pPr>
      <w:r w:rsidRPr="007B5B18">
        <w:t>Ezért az elemzésben mindig:</w:t>
      </w:r>
    </w:p>
    <w:p w14:paraId="0E1C395B" w14:textId="77777777" w:rsidR="007B5B18" w:rsidRPr="007B5B18" w:rsidRDefault="007B5B18" w:rsidP="007B5B18">
      <w:pPr>
        <w:numPr>
          <w:ilvl w:val="0"/>
          <w:numId w:val="18"/>
        </w:numPr>
        <w:spacing w:after="0"/>
      </w:pPr>
      <w:r w:rsidRPr="007B5B18">
        <w:t>ház</w:t>
      </w:r>
    </w:p>
    <w:p w14:paraId="6BD1162C" w14:textId="32C938D6" w:rsidR="007B5B18" w:rsidRPr="007B5B18" w:rsidRDefault="007B5B18" w:rsidP="007B5B18">
      <w:pPr>
        <w:numPr>
          <w:ilvl w:val="0"/>
          <w:numId w:val="18"/>
        </w:numPr>
        <w:spacing w:after="0"/>
      </w:pPr>
      <w:r w:rsidRPr="007B5B18">
        <w:t>ház ur</w:t>
      </w:r>
      <w:r w:rsidR="004947BF">
        <w:t>ának ereje</w:t>
      </w:r>
    </w:p>
    <w:p w14:paraId="4F4C8614" w14:textId="13B5FA83" w:rsidR="007B5B18" w:rsidRPr="007B5B18" w:rsidRDefault="007B5B18" w:rsidP="007B5B18">
      <w:pPr>
        <w:numPr>
          <w:ilvl w:val="0"/>
          <w:numId w:val="18"/>
        </w:numPr>
        <w:spacing w:after="0"/>
      </w:pPr>
      <w:r w:rsidRPr="007B5B18">
        <w:t>ház aspektusai</w:t>
      </w:r>
      <w:r w:rsidR="00B75F8D">
        <w:t xml:space="preserve"> (Jaimini)</w:t>
      </w:r>
    </w:p>
    <w:p w14:paraId="45C07CEA" w14:textId="77777777" w:rsidR="007B5B18" w:rsidRPr="007B5B18" w:rsidRDefault="007B5B18" w:rsidP="007B5B18">
      <w:pPr>
        <w:numPr>
          <w:ilvl w:val="0"/>
          <w:numId w:val="18"/>
        </w:numPr>
        <w:spacing w:after="0"/>
      </w:pPr>
      <w:r w:rsidRPr="007B5B18">
        <w:t>ház urának helyzete</w:t>
      </w:r>
    </w:p>
    <w:p w14:paraId="0484FA13" w14:textId="77777777" w:rsidR="007B5B18" w:rsidRPr="007B5B18" w:rsidRDefault="007B5B18" w:rsidP="007B5B18">
      <w:pPr>
        <w:spacing w:after="0"/>
      </w:pPr>
      <w:r w:rsidRPr="007B5B18">
        <w:t>a sorrend.</w:t>
      </w:r>
    </w:p>
    <w:p w14:paraId="7C7A4EF1" w14:textId="6CA4A5E3" w:rsidR="007B5B18" w:rsidRPr="007B5B18" w:rsidRDefault="007B5B18" w:rsidP="007B5B18">
      <w:pPr>
        <w:spacing w:after="0"/>
      </w:pPr>
    </w:p>
    <w:p w14:paraId="7B335B8C" w14:textId="77777777" w:rsidR="007B5B18" w:rsidRPr="007B5B18" w:rsidRDefault="007B5B18" w:rsidP="007B5B18">
      <w:pPr>
        <w:spacing w:after="0"/>
        <w:rPr>
          <w:b/>
          <w:bCs/>
        </w:rPr>
      </w:pPr>
      <w:r w:rsidRPr="007B5B18">
        <w:rPr>
          <w:b/>
          <w:bCs/>
        </w:rPr>
        <w:t>12. Az üres házak előnye</w:t>
      </w:r>
    </w:p>
    <w:p w14:paraId="7C4C0E8E" w14:textId="77777777" w:rsidR="007B5B18" w:rsidRPr="007B5B18" w:rsidRDefault="007B5B18" w:rsidP="007B5B18">
      <w:pPr>
        <w:spacing w:after="0"/>
      </w:pPr>
      <w:r w:rsidRPr="007B5B18">
        <w:t>Az üres házak gyakran:</w:t>
      </w:r>
    </w:p>
    <w:p w14:paraId="0CD751CE" w14:textId="77777777" w:rsidR="007B5B18" w:rsidRPr="007B5B18" w:rsidRDefault="007B5B18" w:rsidP="007B5B18">
      <w:pPr>
        <w:numPr>
          <w:ilvl w:val="0"/>
          <w:numId w:val="19"/>
        </w:numPr>
        <w:spacing w:after="0"/>
      </w:pPr>
      <w:r w:rsidRPr="007B5B18">
        <w:t>stabilabbak</w:t>
      </w:r>
    </w:p>
    <w:p w14:paraId="3B69F4D3" w14:textId="77777777" w:rsidR="007B5B18" w:rsidRPr="007B5B18" w:rsidRDefault="007B5B18" w:rsidP="007B5B18">
      <w:pPr>
        <w:numPr>
          <w:ilvl w:val="0"/>
          <w:numId w:val="19"/>
        </w:numPr>
        <w:spacing w:after="0"/>
      </w:pPr>
      <w:r w:rsidRPr="007B5B18">
        <w:t>kevésbé drámaiak</w:t>
      </w:r>
    </w:p>
    <w:p w14:paraId="6AE203D6" w14:textId="77777777" w:rsidR="007B5B18" w:rsidRPr="007B5B18" w:rsidRDefault="007B5B18" w:rsidP="007B5B18">
      <w:pPr>
        <w:numPr>
          <w:ilvl w:val="0"/>
          <w:numId w:val="19"/>
        </w:numPr>
        <w:spacing w:after="0"/>
      </w:pPr>
      <w:r w:rsidRPr="007B5B18">
        <w:t>kiegyensúlyozottabbak</w:t>
      </w:r>
    </w:p>
    <w:p w14:paraId="7BBA29FD" w14:textId="77777777" w:rsidR="007B5B18" w:rsidRPr="007B5B18" w:rsidRDefault="007B5B18" w:rsidP="007B5B18">
      <w:pPr>
        <w:spacing w:after="0"/>
      </w:pPr>
      <w:r w:rsidRPr="007B5B18">
        <w:t>Az életben sokszor:</w:t>
      </w:r>
    </w:p>
    <w:p w14:paraId="2FE9DBDA" w14:textId="77777777" w:rsidR="007B5B18" w:rsidRPr="007B5B18" w:rsidRDefault="007B5B18" w:rsidP="007B5B18">
      <w:pPr>
        <w:spacing w:after="0"/>
      </w:pPr>
      <w:r w:rsidRPr="007B5B18">
        <w:rPr>
          <w:b/>
          <w:bCs/>
        </w:rPr>
        <w:t>a bolygókkal teli házak hozzák a nagy karmát.</w:t>
      </w:r>
    </w:p>
    <w:p w14:paraId="64EE19F9" w14:textId="77777777" w:rsidR="00C319A1" w:rsidRDefault="00C319A1"/>
    <w:p w14:paraId="7485F58B" w14:textId="4FCC0507" w:rsidR="008B1A84" w:rsidRDefault="008B1A84">
      <w:r w:rsidRPr="008B1A84">
        <w:rPr>
          <w:noProof/>
        </w:rPr>
        <w:drawing>
          <wp:inline distT="0" distB="0" distL="0" distR="0" wp14:anchorId="60E9C2D8" wp14:editId="02E4C87E">
            <wp:extent cx="5495965" cy="4552983"/>
            <wp:effectExtent l="0" t="0" r="9525" b="0"/>
            <wp:docPr id="107915950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59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65" cy="45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D30"/>
    <w:multiLevelType w:val="multilevel"/>
    <w:tmpl w:val="3C9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11E1"/>
    <w:multiLevelType w:val="multilevel"/>
    <w:tmpl w:val="106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AE0"/>
    <w:multiLevelType w:val="multilevel"/>
    <w:tmpl w:val="3BF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7C26"/>
    <w:multiLevelType w:val="multilevel"/>
    <w:tmpl w:val="376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F0A21"/>
    <w:multiLevelType w:val="multilevel"/>
    <w:tmpl w:val="8FE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55B28"/>
    <w:multiLevelType w:val="multilevel"/>
    <w:tmpl w:val="D31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B3933"/>
    <w:multiLevelType w:val="multilevel"/>
    <w:tmpl w:val="205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20997"/>
    <w:multiLevelType w:val="multilevel"/>
    <w:tmpl w:val="434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4436D"/>
    <w:multiLevelType w:val="multilevel"/>
    <w:tmpl w:val="BA2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302F4"/>
    <w:multiLevelType w:val="multilevel"/>
    <w:tmpl w:val="133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31804"/>
    <w:multiLevelType w:val="multilevel"/>
    <w:tmpl w:val="ED8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D64BD"/>
    <w:multiLevelType w:val="multilevel"/>
    <w:tmpl w:val="F520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7BD3"/>
    <w:multiLevelType w:val="multilevel"/>
    <w:tmpl w:val="364C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E4ADD"/>
    <w:multiLevelType w:val="multilevel"/>
    <w:tmpl w:val="6B8E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0764A"/>
    <w:multiLevelType w:val="multilevel"/>
    <w:tmpl w:val="914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114AD"/>
    <w:multiLevelType w:val="multilevel"/>
    <w:tmpl w:val="D6A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F4ACD"/>
    <w:multiLevelType w:val="multilevel"/>
    <w:tmpl w:val="9DC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6441C"/>
    <w:multiLevelType w:val="multilevel"/>
    <w:tmpl w:val="674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CF7"/>
    <w:multiLevelType w:val="multilevel"/>
    <w:tmpl w:val="CE30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287544">
    <w:abstractNumId w:val="5"/>
  </w:num>
  <w:num w:numId="2" w16cid:durableId="1541699898">
    <w:abstractNumId w:val="1"/>
  </w:num>
  <w:num w:numId="3" w16cid:durableId="1485126964">
    <w:abstractNumId w:val="3"/>
  </w:num>
  <w:num w:numId="4" w16cid:durableId="2034960408">
    <w:abstractNumId w:val="9"/>
  </w:num>
  <w:num w:numId="5" w16cid:durableId="960308477">
    <w:abstractNumId w:val="6"/>
  </w:num>
  <w:num w:numId="6" w16cid:durableId="1836456483">
    <w:abstractNumId w:val="12"/>
  </w:num>
  <w:num w:numId="7" w16cid:durableId="1254976146">
    <w:abstractNumId w:val="15"/>
  </w:num>
  <w:num w:numId="8" w16cid:durableId="1577979707">
    <w:abstractNumId w:val="10"/>
  </w:num>
  <w:num w:numId="9" w16cid:durableId="1271545325">
    <w:abstractNumId w:val="16"/>
  </w:num>
  <w:num w:numId="10" w16cid:durableId="773405956">
    <w:abstractNumId w:val="18"/>
  </w:num>
  <w:num w:numId="11" w16cid:durableId="142239263">
    <w:abstractNumId w:val="4"/>
  </w:num>
  <w:num w:numId="12" w16cid:durableId="2134059972">
    <w:abstractNumId w:val="17"/>
  </w:num>
  <w:num w:numId="13" w16cid:durableId="2050689862">
    <w:abstractNumId w:val="8"/>
  </w:num>
  <w:num w:numId="14" w16cid:durableId="1548567488">
    <w:abstractNumId w:val="7"/>
  </w:num>
  <w:num w:numId="15" w16cid:durableId="94599162">
    <w:abstractNumId w:val="14"/>
  </w:num>
  <w:num w:numId="16" w16cid:durableId="515123440">
    <w:abstractNumId w:val="0"/>
  </w:num>
  <w:num w:numId="17" w16cid:durableId="550117619">
    <w:abstractNumId w:val="11"/>
  </w:num>
  <w:num w:numId="18" w16cid:durableId="271517108">
    <w:abstractNumId w:val="13"/>
  </w:num>
  <w:num w:numId="19" w16cid:durableId="81507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8"/>
    <w:rsid w:val="00163D42"/>
    <w:rsid w:val="002B467F"/>
    <w:rsid w:val="003A2BAB"/>
    <w:rsid w:val="003E022E"/>
    <w:rsid w:val="004947BF"/>
    <w:rsid w:val="004D56E5"/>
    <w:rsid w:val="00670603"/>
    <w:rsid w:val="007B5B18"/>
    <w:rsid w:val="0088524D"/>
    <w:rsid w:val="008B1A84"/>
    <w:rsid w:val="008E7D06"/>
    <w:rsid w:val="00B75F8D"/>
    <w:rsid w:val="00C319A1"/>
    <w:rsid w:val="00CC506C"/>
    <w:rsid w:val="00D94B5E"/>
    <w:rsid w:val="00E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0993"/>
  <w15:chartTrackingRefBased/>
  <w15:docId w15:val="{2E8C094E-2306-4163-9BAC-A7C2A53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B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B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B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B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B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B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5B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5B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5B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B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5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633</Words>
  <Characters>3659</Characters>
  <Application>Microsoft Office Word</Application>
  <DocSecurity>0</DocSecurity>
  <Lines>174</Lines>
  <Paragraphs>165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8</cp:revision>
  <dcterms:created xsi:type="dcterms:W3CDTF">2026-03-14T00:23:00Z</dcterms:created>
  <dcterms:modified xsi:type="dcterms:W3CDTF">2026-03-19T16:48:00Z</dcterms:modified>
</cp:coreProperties>
</file>