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A061" w14:textId="02E993CC" w:rsidR="00714FC4" w:rsidRPr="00714FC4" w:rsidRDefault="00714FC4" w:rsidP="00214759">
      <w:pPr>
        <w:spacing w:after="0"/>
        <w:jc w:val="center"/>
        <w:rPr>
          <w:b/>
          <w:bCs/>
          <w:sz w:val="32"/>
          <w:szCs w:val="32"/>
        </w:rPr>
      </w:pPr>
      <w:r w:rsidRPr="00714FC4">
        <w:rPr>
          <w:b/>
          <w:bCs/>
          <w:sz w:val="32"/>
          <w:szCs w:val="32"/>
        </w:rPr>
        <w:t>Bolygók fokok szerinti megértése</w:t>
      </w:r>
    </w:p>
    <w:p w14:paraId="5085CB53" w14:textId="77777777" w:rsidR="00214759" w:rsidRDefault="00214759" w:rsidP="00714FC4">
      <w:pPr>
        <w:spacing w:after="0"/>
        <w:rPr>
          <w:b/>
          <w:bCs/>
        </w:rPr>
      </w:pPr>
    </w:p>
    <w:p w14:paraId="795C0EF7" w14:textId="55D7BD4B" w:rsidR="00714FC4" w:rsidRPr="00714FC4" w:rsidRDefault="00714FC4" w:rsidP="00714FC4">
      <w:pPr>
        <w:spacing w:after="0"/>
        <w:rPr>
          <w:b/>
          <w:bCs/>
        </w:rPr>
      </w:pPr>
      <w:r w:rsidRPr="00714FC4">
        <w:rPr>
          <w:b/>
          <w:bCs/>
        </w:rPr>
        <w:t xml:space="preserve">1. Miért </w:t>
      </w:r>
      <w:proofErr w:type="spellStart"/>
      <w:r w:rsidRPr="00714FC4">
        <w:rPr>
          <w:b/>
          <w:bCs/>
        </w:rPr>
        <w:t>fontosak</w:t>
      </w:r>
      <w:proofErr w:type="spellEnd"/>
      <w:r w:rsidRPr="00714FC4">
        <w:rPr>
          <w:b/>
          <w:bCs/>
        </w:rPr>
        <w:t xml:space="preserve"> a fokok?</w:t>
      </w:r>
    </w:p>
    <w:p w14:paraId="5BB724A5" w14:textId="587A0EE2" w:rsidR="00714FC4" w:rsidRPr="00714FC4" w:rsidRDefault="00714FC4" w:rsidP="00714FC4">
      <w:pPr>
        <w:spacing w:after="0"/>
      </w:pPr>
      <w:r w:rsidRPr="00714FC4">
        <w:t>A jegy (</w:t>
      </w:r>
      <w:proofErr w:type="spellStart"/>
      <w:r w:rsidRPr="00714FC4">
        <w:t>rāśi</w:t>
      </w:r>
      <w:proofErr w:type="spellEnd"/>
      <w:r w:rsidRPr="00714FC4">
        <w:t>) csak az alap minőséget adja.</w:t>
      </w:r>
      <w:r w:rsidRPr="00714FC4">
        <w:br/>
        <w:t xml:space="preserve">A </w:t>
      </w:r>
      <w:r w:rsidRPr="00714FC4">
        <w:rPr>
          <w:b/>
          <w:bCs/>
        </w:rPr>
        <w:t>fok (</w:t>
      </w:r>
      <w:proofErr w:type="spellStart"/>
      <w:r w:rsidRPr="00714FC4">
        <w:rPr>
          <w:b/>
          <w:bCs/>
        </w:rPr>
        <w:t>degree</w:t>
      </w:r>
      <w:proofErr w:type="spellEnd"/>
      <w:r w:rsidRPr="00714FC4">
        <w:rPr>
          <w:b/>
          <w:bCs/>
        </w:rPr>
        <w:t>)</w:t>
      </w:r>
      <w:r w:rsidRPr="00714FC4">
        <w:t xml:space="preserve"> mutatja meg:</w:t>
      </w:r>
    </w:p>
    <w:p w14:paraId="1C05C528" w14:textId="77777777" w:rsidR="00714FC4" w:rsidRPr="00714FC4" w:rsidRDefault="00714FC4" w:rsidP="00714FC4">
      <w:pPr>
        <w:numPr>
          <w:ilvl w:val="0"/>
          <w:numId w:val="1"/>
        </w:numPr>
        <w:spacing w:after="0"/>
      </w:pPr>
      <w:r w:rsidRPr="00714FC4">
        <w:t xml:space="preserve">mennyire erős a bolygó </w:t>
      </w:r>
    </w:p>
    <w:p w14:paraId="246942A2" w14:textId="77777777" w:rsidR="00714FC4" w:rsidRPr="00714FC4" w:rsidRDefault="00714FC4" w:rsidP="00714FC4">
      <w:pPr>
        <w:numPr>
          <w:ilvl w:val="0"/>
          <w:numId w:val="1"/>
        </w:numPr>
        <w:spacing w:after="0"/>
      </w:pPr>
      <w:r w:rsidRPr="00714FC4">
        <w:t xml:space="preserve">milyen érettségi szinten működik </w:t>
      </w:r>
    </w:p>
    <w:p w14:paraId="752E160B" w14:textId="77777777" w:rsidR="00714FC4" w:rsidRPr="00714FC4" w:rsidRDefault="00714FC4" w:rsidP="00714FC4">
      <w:pPr>
        <w:numPr>
          <w:ilvl w:val="0"/>
          <w:numId w:val="1"/>
        </w:numPr>
        <w:spacing w:after="0"/>
      </w:pPr>
      <w:r w:rsidRPr="00714FC4">
        <w:t xml:space="preserve">mennyire stabil az energia </w:t>
      </w:r>
    </w:p>
    <w:p w14:paraId="041091FF" w14:textId="5D99D0A3" w:rsidR="00714FC4" w:rsidRPr="00714FC4" w:rsidRDefault="00714FC4" w:rsidP="00714FC4">
      <w:pPr>
        <w:spacing w:after="0"/>
      </w:pPr>
      <w:r w:rsidRPr="00714FC4">
        <w:t xml:space="preserve">Ez a </w:t>
      </w:r>
      <w:proofErr w:type="spellStart"/>
      <w:r w:rsidRPr="00714FC4">
        <w:rPr>
          <w:b/>
          <w:bCs/>
        </w:rPr>
        <w:t>mikroszintű</w:t>
      </w:r>
      <w:proofErr w:type="spellEnd"/>
      <w:r w:rsidRPr="00714FC4">
        <w:rPr>
          <w:b/>
          <w:bCs/>
        </w:rPr>
        <w:t xml:space="preserve"> értelmezés</w:t>
      </w:r>
    </w:p>
    <w:p w14:paraId="0ABD89A1" w14:textId="70E5E390" w:rsidR="00714FC4" w:rsidRPr="00714FC4" w:rsidRDefault="00714FC4" w:rsidP="00714FC4">
      <w:pPr>
        <w:spacing w:after="0"/>
      </w:pPr>
    </w:p>
    <w:p w14:paraId="24559C7D" w14:textId="3E581029" w:rsidR="00714FC4" w:rsidRPr="00714FC4" w:rsidRDefault="00714FC4" w:rsidP="00714FC4">
      <w:pPr>
        <w:spacing w:after="0"/>
        <w:rPr>
          <w:b/>
          <w:bCs/>
        </w:rPr>
      </w:pPr>
      <w:r w:rsidRPr="00714FC4">
        <w:rPr>
          <w:b/>
          <w:bCs/>
        </w:rPr>
        <w:t>2. A zodiákus felosztása</w:t>
      </w:r>
    </w:p>
    <w:p w14:paraId="03612754" w14:textId="77777777" w:rsidR="00714FC4" w:rsidRPr="00714FC4" w:rsidRDefault="00714FC4" w:rsidP="00714FC4">
      <w:pPr>
        <w:numPr>
          <w:ilvl w:val="0"/>
          <w:numId w:val="2"/>
        </w:numPr>
        <w:spacing w:after="0"/>
      </w:pPr>
      <w:r w:rsidRPr="00714FC4">
        <w:t xml:space="preserve">1 jegy = </w:t>
      </w:r>
      <w:r w:rsidRPr="00714FC4">
        <w:rPr>
          <w:b/>
          <w:bCs/>
        </w:rPr>
        <w:t>30°</w:t>
      </w:r>
      <w:r w:rsidRPr="00714FC4">
        <w:t xml:space="preserve"> </w:t>
      </w:r>
    </w:p>
    <w:p w14:paraId="412E72AB" w14:textId="77777777" w:rsidR="00714FC4" w:rsidRPr="00714FC4" w:rsidRDefault="00714FC4" w:rsidP="00714FC4">
      <w:pPr>
        <w:numPr>
          <w:ilvl w:val="0"/>
          <w:numId w:val="2"/>
        </w:numPr>
        <w:spacing w:after="0"/>
      </w:pPr>
      <w:r w:rsidRPr="00714FC4">
        <w:t xml:space="preserve">12 jegy = </w:t>
      </w:r>
      <w:r w:rsidRPr="00714FC4">
        <w:rPr>
          <w:b/>
          <w:bCs/>
        </w:rPr>
        <w:t>360°</w:t>
      </w:r>
      <w:r w:rsidRPr="00714FC4">
        <w:t xml:space="preserve"> </w:t>
      </w:r>
    </w:p>
    <w:p w14:paraId="2DF1E9F5" w14:textId="5370D0AE" w:rsidR="00714FC4" w:rsidRPr="00714FC4" w:rsidRDefault="00714FC4" w:rsidP="00714FC4">
      <w:pPr>
        <w:spacing w:after="0"/>
      </w:pPr>
      <w:r w:rsidRPr="00714FC4">
        <w:t xml:space="preserve">Egy bolygó pontos helye </w:t>
      </w:r>
      <w:proofErr w:type="spellStart"/>
      <w:r w:rsidRPr="00714FC4">
        <w:t>pl</w:t>
      </w:r>
      <w:proofErr w:type="spellEnd"/>
      <w:r w:rsidRPr="00714FC4">
        <w:t>:</w:t>
      </w:r>
    </w:p>
    <w:p w14:paraId="34A91BB2" w14:textId="77777777" w:rsidR="00714FC4" w:rsidRPr="00714FC4" w:rsidRDefault="00714FC4" w:rsidP="00714FC4">
      <w:pPr>
        <w:numPr>
          <w:ilvl w:val="0"/>
          <w:numId w:val="3"/>
        </w:numPr>
        <w:spacing w:after="0"/>
      </w:pPr>
      <w:r w:rsidRPr="00714FC4">
        <w:t xml:space="preserve">12° Oroszlán </w:t>
      </w:r>
    </w:p>
    <w:p w14:paraId="56983E46" w14:textId="77777777" w:rsidR="00714FC4" w:rsidRPr="00714FC4" w:rsidRDefault="00714FC4" w:rsidP="00714FC4">
      <w:pPr>
        <w:numPr>
          <w:ilvl w:val="0"/>
          <w:numId w:val="3"/>
        </w:numPr>
        <w:spacing w:after="0"/>
      </w:pPr>
      <w:r w:rsidRPr="00714FC4">
        <w:t xml:space="preserve">29° Skorpió </w:t>
      </w:r>
    </w:p>
    <w:p w14:paraId="2999EFA1" w14:textId="77777777" w:rsidR="00714FC4" w:rsidRPr="00714FC4" w:rsidRDefault="00714FC4" w:rsidP="00714FC4">
      <w:pPr>
        <w:spacing w:after="0"/>
      </w:pPr>
      <w:r w:rsidRPr="00714FC4">
        <w:t xml:space="preserve">Ez </w:t>
      </w:r>
      <w:r w:rsidRPr="00714FC4">
        <w:rPr>
          <w:b/>
          <w:bCs/>
        </w:rPr>
        <w:t>nagyon nem ugyanaz az energia</w:t>
      </w:r>
    </w:p>
    <w:p w14:paraId="118AB20E" w14:textId="2A02909C" w:rsidR="00714FC4" w:rsidRPr="00714FC4" w:rsidRDefault="00714FC4" w:rsidP="00714FC4">
      <w:pPr>
        <w:spacing w:after="0"/>
      </w:pPr>
    </w:p>
    <w:p w14:paraId="10DD9044" w14:textId="3F726BA4" w:rsidR="00714FC4" w:rsidRPr="00714FC4" w:rsidRDefault="00714FC4" w:rsidP="00714FC4">
      <w:pPr>
        <w:spacing w:after="0"/>
        <w:rPr>
          <w:b/>
          <w:bCs/>
        </w:rPr>
      </w:pPr>
      <w:r w:rsidRPr="00714FC4">
        <w:rPr>
          <w:b/>
          <w:bCs/>
        </w:rPr>
        <w:t>3. Fokok fő kategóriái</w:t>
      </w:r>
    </w:p>
    <w:p w14:paraId="1EF437A1" w14:textId="23984A8C" w:rsidR="00714FC4" w:rsidRPr="00714FC4" w:rsidRDefault="00714FC4" w:rsidP="00714FC4">
      <w:pPr>
        <w:spacing w:after="0"/>
      </w:pPr>
    </w:p>
    <w:p w14:paraId="1A06D470" w14:textId="247099C7" w:rsidR="00714FC4" w:rsidRPr="00714FC4" w:rsidRDefault="00714FC4" w:rsidP="00714FC4">
      <w:pPr>
        <w:spacing w:after="0"/>
        <w:rPr>
          <w:b/>
          <w:bCs/>
        </w:rPr>
      </w:pPr>
      <w:r w:rsidRPr="00714FC4">
        <w:rPr>
          <w:b/>
          <w:bCs/>
        </w:rPr>
        <w:t>0° – 1° (Kezdő / születő energia)</w:t>
      </w:r>
    </w:p>
    <w:p w14:paraId="131081F7" w14:textId="0EC8349F" w:rsidR="00714FC4" w:rsidRPr="00714FC4" w:rsidRDefault="00714FC4" w:rsidP="00714FC4">
      <w:pPr>
        <w:spacing w:after="0"/>
      </w:pPr>
      <w:r w:rsidRPr="00714FC4">
        <w:t>Jelentés:</w:t>
      </w:r>
    </w:p>
    <w:p w14:paraId="7B5699D3" w14:textId="77777777" w:rsidR="00714FC4" w:rsidRPr="00714FC4" w:rsidRDefault="00714FC4" w:rsidP="00714FC4">
      <w:pPr>
        <w:numPr>
          <w:ilvl w:val="0"/>
          <w:numId w:val="4"/>
        </w:numPr>
        <w:spacing w:after="0"/>
      </w:pPr>
      <w:r w:rsidRPr="00714FC4">
        <w:t xml:space="preserve">új kezdet </w:t>
      </w:r>
    </w:p>
    <w:p w14:paraId="44581D3A" w14:textId="77777777" w:rsidR="00714FC4" w:rsidRPr="00714FC4" w:rsidRDefault="00714FC4" w:rsidP="00714FC4">
      <w:pPr>
        <w:numPr>
          <w:ilvl w:val="0"/>
          <w:numId w:val="4"/>
        </w:numPr>
        <w:spacing w:after="0"/>
      </w:pPr>
      <w:r w:rsidRPr="00714FC4">
        <w:t xml:space="preserve">instabil </w:t>
      </w:r>
    </w:p>
    <w:p w14:paraId="0366115E" w14:textId="77777777" w:rsidR="00714FC4" w:rsidRPr="00714FC4" w:rsidRDefault="00714FC4" w:rsidP="00714FC4">
      <w:pPr>
        <w:numPr>
          <w:ilvl w:val="0"/>
          <w:numId w:val="4"/>
        </w:numPr>
        <w:spacing w:after="0"/>
      </w:pPr>
      <w:r w:rsidRPr="00714FC4">
        <w:t xml:space="preserve">még nem kiforrott </w:t>
      </w:r>
    </w:p>
    <w:p w14:paraId="7DB4E7B6" w14:textId="31977C9F" w:rsidR="00714FC4" w:rsidRPr="00714FC4" w:rsidRDefault="00714FC4" w:rsidP="00714FC4">
      <w:pPr>
        <w:spacing w:after="0"/>
      </w:pPr>
      <w:r w:rsidRPr="00714FC4">
        <w:t xml:space="preserve">Kulcsszó: </w:t>
      </w:r>
      <w:r w:rsidRPr="00714FC4">
        <w:rPr>
          <w:b/>
          <w:bCs/>
        </w:rPr>
        <w:t>nyers energia</w:t>
      </w:r>
    </w:p>
    <w:p w14:paraId="202A2389" w14:textId="1B94B6D5" w:rsidR="00714FC4" w:rsidRPr="00714FC4" w:rsidRDefault="00714FC4" w:rsidP="00714FC4">
      <w:pPr>
        <w:spacing w:after="0"/>
      </w:pPr>
      <w:r w:rsidRPr="00714FC4">
        <w:t>Gyakran:</w:t>
      </w:r>
    </w:p>
    <w:p w14:paraId="0BA20056" w14:textId="77777777" w:rsidR="00714FC4" w:rsidRPr="00714FC4" w:rsidRDefault="00714FC4" w:rsidP="00714FC4">
      <w:pPr>
        <w:numPr>
          <w:ilvl w:val="0"/>
          <w:numId w:val="5"/>
        </w:numPr>
        <w:spacing w:after="0"/>
      </w:pPr>
      <w:r w:rsidRPr="00714FC4">
        <w:t xml:space="preserve">bizonytalanság </w:t>
      </w:r>
    </w:p>
    <w:p w14:paraId="60F3943E" w14:textId="77777777" w:rsidR="00714FC4" w:rsidRPr="00714FC4" w:rsidRDefault="00714FC4" w:rsidP="00714FC4">
      <w:pPr>
        <w:numPr>
          <w:ilvl w:val="0"/>
          <w:numId w:val="5"/>
        </w:numPr>
        <w:spacing w:after="0"/>
      </w:pPr>
      <w:r w:rsidRPr="00714FC4">
        <w:t xml:space="preserve">túlreagálás </w:t>
      </w:r>
    </w:p>
    <w:p w14:paraId="7B8B06C8" w14:textId="77777777" w:rsidR="00714FC4" w:rsidRPr="00714FC4" w:rsidRDefault="00714FC4" w:rsidP="00714FC4">
      <w:pPr>
        <w:numPr>
          <w:ilvl w:val="0"/>
          <w:numId w:val="5"/>
        </w:numPr>
        <w:spacing w:after="0"/>
      </w:pPr>
      <w:r w:rsidRPr="00714FC4">
        <w:t xml:space="preserve">tanulási fázis </w:t>
      </w:r>
    </w:p>
    <w:p w14:paraId="1F9014F4" w14:textId="3336BF67" w:rsidR="00714FC4" w:rsidRPr="00714FC4" w:rsidRDefault="00714FC4" w:rsidP="00714FC4">
      <w:pPr>
        <w:spacing w:after="0"/>
      </w:pPr>
    </w:p>
    <w:p w14:paraId="75809680" w14:textId="5659AAD5" w:rsidR="00714FC4" w:rsidRPr="00714FC4" w:rsidRDefault="00714FC4" w:rsidP="00714FC4">
      <w:pPr>
        <w:spacing w:after="0"/>
        <w:rPr>
          <w:b/>
          <w:bCs/>
        </w:rPr>
      </w:pPr>
      <w:r w:rsidRPr="00714FC4">
        <w:rPr>
          <w:b/>
          <w:bCs/>
        </w:rPr>
        <w:t>1° – 10° (Fiatal energia)</w:t>
      </w:r>
    </w:p>
    <w:p w14:paraId="611A9FBD" w14:textId="48FB941B" w:rsidR="00714FC4" w:rsidRPr="00714FC4" w:rsidRDefault="00714FC4" w:rsidP="00714FC4">
      <w:pPr>
        <w:spacing w:after="0"/>
      </w:pPr>
      <w:r w:rsidRPr="00714FC4">
        <w:t>Jelentés:</w:t>
      </w:r>
    </w:p>
    <w:p w14:paraId="556EFD96" w14:textId="77777777" w:rsidR="00714FC4" w:rsidRPr="00714FC4" w:rsidRDefault="00714FC4" w:rsidP="00714FC4">
      <w:pPr>
        <w:numPr>
          <w:ilvl w:val="0"/>
          <w:numId w:val="6"/>
        </w:numPr>
        <w:spacing w:after="0"/>
      </w:pPr>
      <w:r w:rsidRPr="00714FC4">
        <w:t xml:space="preserve">fejlődő </w:t>
      </w:r>
    </w:p>
    <w:p w14:paraId="1E033ADC" w14:textId="77777777" w:rsidR="00714FC4" w:rsidRPr="00714FC4" w:rsidRDefault="00714FC4" w:rsidP="00714FC4">
      <w:pPr>
        <w:numPr>
          <w:ilvl w:val="0"/>
          <w:numId w:val="6"/>
        </w:numPr>
        <w:spacing w:after="0"/>
      </w:pPr>
      <w:r w:rsidRPr="00714FC4">
        <w:t xml:space="preserve">próbálkozó </w:t>
      </w:r>
    </w:p>
    <w:p w14:paraId="7CF5DBD1" w14:textId="766DAAC5" w:rsidR="00714FC4" w:rsidRPr="00714FC4" w:rsidRDefault="00714FC4" w:rsidP="00714FC4">
      <w:pPr>
        <w:spacing w:after="0"/>
      </w:pPr>
      <w:r w:rsidRPr="00714FC4">
        <w:t xml:space="preserve">Kulcsszó: </w:t>
      </w:r>
      <w:r w:rsidRPr="00714FC4">
        <w:rPr>
          <w:b/>
          <w:bCs/>
        </w:rPr>
        <w:t>tanulás</w:t>
      </w:r>
    </w:p>
    <w:p w14:paraId="7EFECF37" w14:textId="683D3509" w:rsidR="00714FC4" w:rsidRPr="00714FC4" w:rsidRDefault="00714FC4" w:rsidP="00714FC4">
      <w:pPr>
        <w:spacing w:after="0"/>
      </w:pPr>
      <w:r w:rsidRPr="00714FC4">
        <w:t>Működés:</w:t>
      </w:r>
    </w:p>
    <w:p w14:paraId="10607F92" w14:textId="77777777" w:rsidR="00714FC4" w:rsidRPr="00714FC4" w:rsidRDefault="00714FC4" w:rsidP="00714FC4">
      <w:pPr>
        <w:numPr>
          <w:ilvl w:val="0"/>
          <w:numId w:val="7"/>
        </w:numPr>
        <w:spacing w:after="0"/>
      </w:pPr>
      <w:r w:rsidRPr="00714FC4">
        <w:t xml:space="preserve">még nem stabil </w:t>
      </w:r>
    </w:p>
    <w:p w14:paraId="610AD0FD" w14:textId="77777777" w:rsidR="00714FC4" w:rsidRPr="00714FC4" w:rsidRDefault="00714FC4" w:rsidP="00714FC4">
      <w:pPr>
        <w:numPr>
          <w:ilvl w:val="0"/>
          <w:numId w:val="7"/>
        </w:numPr>
        <w:spacing w:after="0"/>
      </w:pPr>
      <w:r w:rsidRPr="00714FC4">
        <w:t xml:space="preserve">de már aktív </w:t>
      </w:r>
    </w:p>
    <w:p w14:paraId="770068A7" w14:textId="0F2882A6" w:rsidR="00714FC4" w:rsidRPr="00714FC4" w:rsidRDefault="00714FC4" w:rsidP="00714FC4">
      <w:pPr>
        <w:spacing w:after="0"/>
      </w:pPr>
    </w:p>
    <w:p w14:paraId="65BBBA57" w14:textId="2028CEC2" w:rsidR="00714FC4" w:rsidRPr="00714FC4" w:rsidRDefault="00714FC4" w:rsidP="00714FC4">
      <w:pPr>
        <w:spacing w:after="0"/>
        <w:rPr>
          <w:b/>
          <w:bCs/>
        </w:rPr>
      </w:pPr>
      <w:r w:rsidRPr="00714FC4">
        <w:rPr>
          <w:b/>
          <w:bCs/>
        </w:rPr>
        <w:t>10° – 20° (Érett / stabil zóna)</w:t>
      </w:r>
    </w:p>
    <w:p w14:paraId="6DE87631" w14:textId="5890A1A5" w:rsidR="00714FC4" w:rsidRPr="00714FC4" w:rsidRDefault="00714FC4" w:rsidP="00714FC4">
      <w:pPr>
        <w:spacing w:after="0"/>
      </w:pPr>
      <w:r w:rsidRPr="00714FC4">
        <w:lastRenderedPageBreak/>
        <w:t>Jelentés:</w:t>
      </w:r>
    </w:p>
    <w:p w14:paraId="0A0B26CC" w14:textId="77777777" w:rsidR="00714FC4" w:rsidRPr="00714FC4" w:rsidRDefault="00714FC4" w:rsidP="00714FC4">
      <w:pPr>
        <w:numPr>
          <w:ilvl w:val="0"/>
          <w:numId w:val="8"/>
        </w:numPr>
        <w:spacing w:after="0"/>
      </w:pPr>
      <w:r w:rsidRPr="00714FC4">
        <w:t xml:space="preserve">legerősebb működés </w:t>
      </w:r>
    </w:p>
    <w:p w14:paraId="68DC1049" w14:textId="77777777" w:rsidR="00714FC4" w:rsidRPr="00714FC4" w:rsidRDefault="00714FC4" w:rsidP="00714FC4">
      <w:pPr>
        <w:numPr>
          <w:ilvl w:val="0"/>
          <w:numId w:val="8"/>
        </w:numPr>
        <w:spacing w:after="0"/>
      </w:pPr>
      <w:r w:rsidRPr="00714FC4">
        <w:t xml:space="preserve">kiegyensúlyozott </w:t>
      </w:r>
    </w:p>
    <w:p w14:paraId="5D69B8DA" w14:textId="3F96277C" w:rsidR="00714FC4" w:rsidRPr="00714FC4" w:rsidRDefault="00714FC4" w:rsidP="00714FC4">
      <w:pPr>
        <w:spacing w:after="0"/>
      </w:pPr>
      <w:r w:rsidRPr="00714FC4">
        <w:t xml:space="preserve">Kulcsszó: </w:t>
      </w:r>
      <w:proofErr w:type="spellStart"/>
      <w:r w:rsidRPr="00714FC4">
        <w:rPr>
          <w:b/>
          <w:bCs/>
        </w:rPr>
        <w:t>optimalitás</w:t>
      </w:r>
      <w:proofErr w:type="spellEnd"/>
    </w:p>
    <w:p w14:paraId="3BE57875" w14:textId="5B9CA260" w:rsidR="00714FC4" w:rsidRPr="00714FC4" w:rsidRDefault="00714FC4" w:rsidP="00714FC4">
      <w:pPr>
        <w:spacing w:after="0"/>
      </w:pPr>
      <w:r w:rsidRPr="00714FC4">
        <w:t xml:space="preserve">Ez </w:t>
      </w:r>
      <w:proofErr w:type="gramStart"/>
      <w:r w:rsidRPr="00714FC4">
        <w:t>a:</w:t>
      </w:r>
      <w:r w:rsidR="00214759">
        <w:t xml:space="preserve"> </w:t>
      </w:r>
      <w:r w:rsidRPr="00714FC4">
        <w:t xml:space="preserve"> </w:t>
      </w:r>
      <w:r w:rsidRPr="00714FC4">
        <w:rPr>
          <w:rFonts w:ascii="Aptos" w:hAnsi="Aptos" w:cs="Aptos"/>
        </w:rPr>
        <w:t>„</w:t>
      </w:r>
      <w:proofErr w:type="spellStart"/>
      <w:proofErr w:type="gramEnd"/>
      <w:r w:rsidRPr="00714FC4">
        <w:t>sweet</w:t>
      </w:r>
      <w:proofErr w:type="spellEnd"/>
      <w:r w:rsidRPr="00714FC4">
        <w:t xml:space="preserve"> </w:t>
      </w:r>
      <w:proofErr w:type="gramStart"/>
      <w:r w:rsidRPr="00714FC4">
        <w:t>spot</w:t>
      </w:r>
      <w:r w:rsidRPr="00714FC4">
        <w:rPr>
          <w:rFonts w:ascii="Aptos" w:hAnsi="Aptos" w:cs="Aptos"/>
        </w:rPr>
        <w:t>”</w:t>
      </w:r>
      <w:proofErr w:type="gramEnd"/>
      <w:r w:rsidR="00214759">
        <w:rPr>
          <w:rFonts w:ascii="Aptos" w:hAnsi="Aptos" w:cs="Aptos"/>
        </w:rPr>
        <w:t xml:space="preserve"> vagyis a legkedvezőbb eredményeket adó fok.</w:t>
      </w:r>
    </w:p>
    <w:p w14:paraId="6D4B049B" w14:textId="230E1418" w:rsidR="00714FC4" w:rsidRPr="00714FC4" w:rsidRDefault="00714FC4" w:rsidP="00714FC4">
      <w:pPr>
        <w:spacing w:after="0"/>
      </w:pPr>
    </w:p>
    <w:p w14:paraId="71FCA1EC" w14:textId="6E25A0AD" w:rsidR="00714FC4" w:rsidRPr="00714FC4" w:rsidRDefault="00714FC4" w:rsidP="00714FC4">
      <w:pPr>
        <w:spacing w:after="0"/>
        <w:rPr>
          <w:b/>
          <w:bCs/>
        </w:rPr>
      </w:pPr>
      <w:r w:rsidRPr="00714FC4">
        <w:rPr>
          <w:b/>
          <w:bCs/>
        </w:rPr>
        <w:t>20° – 29° (Öreg / kifutó energia)</w:t>
      </w:r>
    </w:p>
    <w:p w14:paraId="03DCBF11" w14:textId="34920363" w:rsidR="00714FC4" w:rsidRPr="00714FC4" w:rsidRDefault="00714FC4" w:rsidP="00714FC4">
      <w:pPr>
        <w:spacing w:after="0"/>
      </w:pPr>
      <w:r w:rsidRPr="00714FC4">
        <w:t>Jelentés:</w:t>
      </w:r>
    </w:p>
    <w:p w14:paraId="469AAB0B" w14:textId="77777777" w:rsidR="00714FC4" w:rsidRPr="00714FC4" w:rsidRDefault="00714FC4" w:rsidP="00714FC4">
      <w:pPr>
        <w:numPr>
          <w:ilvl w:val="0"/>
          <w:numId w:val="9"/>
        </w:numPr>
        <w:spacing w:after="0"/>
      </w:pPr>
      <w:r w:rsidRPr="00714FC4">
        <w:t xml:space="preserve">túlhasznált </w:t>
      </w:r>
    </w:p>
    <w:p w14:paraId="36A0A3DB" w14:textId="77777777" w:rsidR="00714FC4" w:rsidRPr="00714FC4" w:rsidRDefault="00714FC4" w:rsidP="00714FC4">
      <w:pPr>
        <w:numPr>
          <w:ilvl w:val="0"/>
          <w:numId w:val="9"/>
        </w:numPr>
        <w:spacing w:after="0"/>
      </w:pPr>
      <w:r w:rsidRPr="00714FC4">
        <w:t xml:space="preserve">intenzív </w:t>
      </w:r>
    </w:p>
    <w:p w14:paraId="4BBAE0C0" w14:textId="77777777" w:rsidR="00714FC4" w:rsidRPr="00714FC4" w:rsidRDefault="00714FC4" w:rsidP="00714FC4">
      <w:pPr>
        <w:numPr>
          <w:ilvl w:val="0"/>
          <w:numId w:val="9"/>
        </w:numPr>
        <w:spacing w:after="0"/>
      </w:pPr>
      <w:r w:rsidRPr="00714FC4">
        <w:t xml:space="preserve">végletek </w:t>
      </w:r>
    </w:p>
    <w:p w14:paraId="5B4CF792" w14:textId="6098AE3A" w:rsidR="00714FC4" w:rsidRPr="00714FC4" w:rsidRDefault="00714FC4" w:rsidP="00714FC4">
      <w:pPr>
        <w:spacing w:after="0"/>
      </w:pPr>
      <w:r w:rsidRPr="00714FC4">
        <w:t xml:space="preserve">Kulcsszó: </w:t>
      </w:r>
      <w:proofErr w:type="spellStart"/>
      <w:r w:rsidRPr="00714FC4">
        <w:rPr>
          <w:b/>
          <w:bCs/>
        </w:rPr>
        <w:t>karmikus</w:t>
      </w:r>
      <w:proofErr w:type="spellEnd"/>
      <w:r w:rsidRPr="00714FC4">
        <w:rPr>
          <w:b/>
          <w:bCs/>
        </w:rPr>
        <w:t xml:space="preserve"> lezárás</w:t>
      </w:r>
    </w:p>
    <w:p w14:paraId="32C2835E" w14:textId="5C60C8ED" w:rsidR="00714FC4" w:rsidRPr="00714FC4" w:rsidRDefault="00714FC4" w:rsidP="00714FC4">
      <w:pPr>
        <w:spacing w:after="0"/>
      </w:pPr>
      <w:r w:rsidRPr="00714FC4">
        <w:t>Gyakran:</w:t>
      </w:r>
    </w:p>
    <w:p w14:paraId="6B367321" w14:textId="77777777" w:rsidR="00714FC4" w:rsidRPr="00714FC4" w:rsidRDefault="00714FC4" w:rsidP="00714FC4">
      <w:pPr>
        <w:numPr>
          <w:ilvl w:val="0"/>
          <w:numId w:val="10"/>
        </w:numPr>
        <w:spacing w:after="0"/>
      </w:pPr>
      <w:r w:rsidRPr="00714FC4">
        <w:t xml:space="preserve">túlkompenzálás </w:t>
      </w:r>
    </w:p>
    <w:p w14:paraId="22EBABDB" w14:textId="77777777" w:rsidR="00714FC4" w:rsidRPr="00714FC4" w:rsidRDefault="00714FC4" w:rsidP="00714FC4">
      <w:pPr>
        <w:numPr>
          <w:ilvl w:val="0"/>
          <w:numId w:val="10"/>
        </w:numPr>
        <w:spacing w:after="0"/>
      </w:pPr>
      <w:r w:rsidRPr="00714FC4">
        <w:t xml:space="preserve">extrém működés </w:t>
      </w:r>
    </w:p>
    <w:p w14:paraId="462CB591" w14:textId="08090E7B" w:rsidR="00714FC4" w:rsidRPr="00714FC4" w:rsidRDefault="00714FC4" w:rsidP="00714FC4">
      <w:pPr>
        <w:spacing w:after="0"/>
      </w:pPr>
    </w:p>
    <w:p w14:paraId="3C3E60AE" w14:textId="5E7D4B1D" w:rsidR="00714FC4" w:rsidRPr="00714FC4" w:rsidRDefault="00714FC4" w:rsidP="00714FC4">
      <w:pPr>
        <w:spacing w:after="0"/>
        <w:rPr>
          <w:b/>
          <w:bCs/>
        </w:rPr>
      </w:pPr>
      <w:r w:rsidRPr="00714FC4">
        <w:rPr>
          <w:b/>
          <w:bCs/>
        </w:rPr>
        <w:t>29° (kritikus fok)</w:t>
      </w:r>
    </w:p>
    <w:p w14:paraId="400FC75B" w14:textId="07B78DDA" w:rsidR="00714FC4" w:rsidRPr="00714FC4" w:rsidRDefault="00714FC4" w:rsidP="00714FC4">
      <w:pPr>
        <w:spacing w:after="0"/>
      </w:pPr>
      <w:r w:rsidRPr="00714FC4">
        <w:t>Jelentés:</w:t>
      </w:r>
    </w:p>
    <w:p w14:paraId="385FC739" w14:textId="77777777" w:rsidR="00714FC4" w:rsidRPr="00714FC4" w:rsidRDefault="00714FC4" w:rsidP="00714FC4">
      <w:pPr>
        <w:numPr>
          <w:ilvl w:val="0"/>
          <w:numId w:val="11"/>
        </w:numPr>
        <w:spacing w:after="0"/>
      </w:pPr>
      <w:r w:rsidRPr="00714FC4">
        <w:t xml:space="preserve">válság </w:t>
      </w:r>
    </w:p>
    <w:p w14:paraId="4D6AB564" w14:textId="77777777" w:rsidR="00714FC4" w:rsidRPr="00714FC4" w:rsidRDefault="00714FC4" w:rsidP="00714FC4">
      <w:pPr>
        <w:numPr>
          <w:ilvl w:val="0"/>
          <w:numId w:val="11"/>
        </w:numPr>
        <w:spacing w:after="0"/>
      </w:pPr>
      <w:r w:rsidRPr="00714FC4">
        <w:t xml:space="preserve">átmenet </w:t>
      </w:r>
    </w:p>
    <w:p w14:paraId="11BD9572" w14:textId="77777777" w:rsidR="00714FC4" w:rsidRPr="00714FC4" w:rsidRDefault="00714FC4" w:rsidP="00714FC4">
      <w:pPr>
        <w:numPr>
          <w:ilvl w:val="0"/>
          <w:numId w:val="11"/>
        </w:numPr>
        <w:spacing w:after="0"/>
      </w:pPr>
      <w:r w:rsidRPr="00714FC4">
        <w:t xml:space="preserve">instabilitás </w:t>
      </w:r>
    </w:p>
    <w:p w14:paraId="311B0145" w14:textId="27C99068" w:rsidR="00714FC4" w:rsidRPr="00714FC4" w:rsidRDefault="00714FC4" w:rsidP="00714FC4">
      <w:pPr>
        <w:spacing w:after="0"/>
      </w:pPr>
      <w:r w:rsidRPr="00714FC4">
        <w:t xml:space="preserve">Kulcsszó: </w:t>
      </w:r>
      <w:r w:rsidRPr="00714FC4">
        <w:rPr>
          <w:b/>
          <w:bCs/>
        </w:rPr>
        <w:t>kritikus pont</w:t>
      </w:r>
    </w:p>
    <w:p w14:paraId="740C7926" w14:textId="207DBB54" w:rsidR="00714FC4" w:rsidRPr="00714FC4" w:rsidRDefault="00714FC4" w:rsidP="00714FC4">
      <w:pPr>
        <w:spacing w:after="0"/>
      </w:pPr>
      <w:r w:rsidRPr="00714FC4">
        <w:t>Ez:</w:t>
      </w:r>
      <w:r w:rsidR="00214759">
        <w:t xml:space="preserve"> </w:t>
      </w:r>
      <w:r w:rsidRPr="00714FC4">
        <w:t>egyik legérzékenyebb helyzet</w:t>
      </w:r>
    </w:p>
    <w:p w14:paraId="1D9092C7" w14:textId="12885578" w:rsidR="00714FC4" w:rsidRPr="00714FC4" w:rsidRDefault="00714FC4" w:rsidP="00714FC4">
      <w:pPr>
        <w:spacing w:after="0"/>
      </w:pPr>
    </w:p>
    <w:p w14:paraId="4E5BAC64" w14:textId="65FDD59C" w:rsidR="00714FC4" w:rsidRPr="00714FC4" w:rsidRDefault="00714FC4" w:rsidP="00714FC4">
      <w:pPr>
        <w:spacing w:after="0"/>
        <w:rPr>
          <w:b/>
          <w:bCs/>
        </w:rPr>
      </w:pPr>
      <w:r w:rsidRPr="00714FC4">
        <w:rPr>
          <w:b/>
          <w:bCs/>
        </w:rPr>
        <w:t>4. Kritikus fokok</w:t>
      </w:r>
    </w:p>
    <w:p w14:paraId="2DF158D6" w14:textId="77777777" w:rsidR="00714FC4" w:rsidRPr="00714FC4" w:rsidRDefault="00714FC4" w:rsidP="00714FC4">
      <w:pPr>
        <w:spacing w:after="0"/>
      </w:pPr>
      <w:r w:rsidRPr="00714FC4">
        <w:t>Bizonyos fokok különösen érzékenyek:</w:t>
      </w:r>
    </w:p>
    <w:p w14:paraId="1EE9E1C9" w14:textId="77777777" w:rsidR="00714FC4" w:rsidRPr="00714FC4" w:rsidRDefault="00714FC4" w:rsidP="00714FC4">
      <w:pPr>
        <w:numPr>
          <w:ilvl w:val="0"/>
          <w:numId w:val="12"/>
        </w:numPr>
        <w:spacing w:after="0"/>
      </w:pPr>
      <w:r w:rsidRPr="00714FC4">
        <w:t xml:space="preserve">0° → kezdet </w:t>
      </w:r>
    </w:p>
    <w:p w14:paraId="0D879FE8" w14:textId="77777777" w:rsidR="00714FC4" w:rsidRPr="00714FC4" w:rsidRDefault="00714FC4" w:rsidP="00714FC4">
      <w:pPr>
        <w:numPr>
          <w:ilvl w:val="0"/>
          <w:numId w:val="12"/>
        </w:numPr>
        <w:spacing w:after="0"/>
      </w:pPr>
      <w:r w:rsidRPr="00714FC4">
        <w:t xml:space="preserve">29° → vég </w:t>
      </w:r>
    </w:p>
    <w:p w14:paraId="270E507D" w14:textId="77777777" w:rsidR="00714FC4" w:rsidRPr="00714FC4" w:rsidRDefault="00714FC4" w:rsidP="00714FC4">
      <w:pPr>
        <w:numPr>
          <w:ilvl w:val="0"/>
          <w:numId w:val="12"/>
        </w:numPr>
        <w:spacing w:after="0"/>
      </w:pPr>
      <w:r w:rsidRPr="00714FC4">
        <w:t xml:space="preserve">jegyváltás közelében → instabil </w:t>
      </w:r>
    </w:p>
    <w:p w14:paraId="6B3290A4" w14:textId="55F8B848" w:rsidR="00714FC4" w:rsidRPr="00714FC4" w:rsidRDefault="00714FC4" w:rsidP="00714FC4">
      <w:pPr>
        <w:spacing w:after="0"/>
      </w:pPr>
      <w:r w:rsidRPr="00714FC4">
        <w:t>Ezeknél a bolygó:</w:t>
      </w:r>
    </w:p>
    <w:p w14:paraId="0DE3DD7D" w14:textId="77777777" w:rsidR="00714FC4" w:rsidRPr="00714FC4" w:rsidRDefault="00714FC4" w:rsidP="00714FC4">
      <w:pPr>
        <w:numPr>
          <w:ilvl w:val="0"/>
          <w:numId w:val="13"/>
        </w:numPr>
        <w:spacing w:after="0"/>
      </w:pPr>
      <w:r w:rsidRPr="00714FC4">
        <w:t xml:space="preserve">nem tud stabilan működni </w:t>
      </w:r>
    </w:p>
    <w:p w14:paraId="79B4CC43" w14:textId="77777777" w:rsidR="00714FC4" w:rsidRPr="00714FC4" w:rsidRDefault="00714FC4" w:rsidP="00714FC4">
      <w:pPr>
        <w:numPr>
          <w:ilvl w:val="0"/>
          <w:numId w:val="13"/>
        </w:numPr>
        <w:spacing w:after="0"/>
      </w:pPr>
      <w:r w:rsidRPr="00714FC4">
        <w:t xml:space="preserve">„átmeneti állapotban van” </w:t>
      </w:r>
    </w:p>
    <w:p w14:paraId="280D2DF6" w14:textId="41C2909A" w:rsidR="00714FC4" w:rsidRPr="00714FC4" w:rsidRDefault="00714FC4" w:rsidP="00714FC4">
      <w:pPr>
        <w:spacing w:after="0"/>
      </w:pPr>
    </w:p>
    <w:p w14:paraId="3DB17B31" w14:textId="3EAB3D2A" w:rsidR="00714FC4" w:rsidRPr="00714FC4" w:rsidRDefault="00214759" w:rsidP="00714FC4">
      <w:pPr>
        <w:spacing w:after="0"/>
        <w:rPr>
          <w:b/>
          <w:bCs/>
        </w:rPr>
      </w:pPr>
      <w:r>
        <w:rPr>
          <w:b/>
          <w:bCs/>
        </w:rPr>
        <w:t>5</w:t>
      </w:r>
      <w:r w:rsidR="00714FC4" w:rsidRPr="00714FC4">
        <w:rPr>
          <w:b/>
          <w:bCs/>
        </w:rPr>
        <w:t>. Mit NEM szabad elfelejteni</w:t>
      </w:r>
    </w:p>
    <w:p w14:paraId="5CCFEC97" w14:textId="77777777" w:rsidR="00714FC4" w:rsidRPr="00714FC4" w:rsidRDefault="00714FC4" w:rsidP="00714FC4">
      <w:pPr>
        <w:spacing w:after="0"/>
      </w:pPr>
      <w:r w:rsidRPr="00714FC4">
        <w:t xml:space="preserve">A fok </w:t>
      </w:r>
      <w:r w:rsidRPr="00714FC4">
        <w:rPr>
          <w:b/>
          <w:bCs/>
        </w:rPr>
        <w:t>nem önmagában értelmezendő</w:t>
      </w:r>
    </w:p>
    <w:p w14:paraId="2FB440A9" w14:textId="77777777" w:rsidR="00714FC4" w:rsidRPr="00714FC4" w:rsidRDefault="00714FC4" w:rsidP="00714FC4">
      <w:pPr>
        <w:spacing w:after="0"/>
      </w:pPr>
      <w:r w:rsidRPr="00714FC4">
        <w:t>Mindig együtt kell nézni:</w:t>
      </w:r>
    </w:p>
    <w:p w14:paraId="31216B23" w14:textId="77777777" w:rsidR="00714FC4" w:rsidRPr="00714FC4" w:rsidRDefault="00714FC4" w:rsidP="00714FC4">
      <w:pPr>
        <w:numPr>
          <w:ilvl w:val="0"/>
          <w:numId w:val="17"/>
        </w:numPr>
        <w:spacing w:after="0"/>
      </w:pPr>
      <w:r w:rsidRPr="00714FC4">
        <w:t xml:space="preserve">jegy </w:t>
      </w:r>
    </w:p>
    <w:p w14:paraId="6A17EC16" w14:textId="77777777" w:rsidR="00714FC4" w:rsidRPr="00714FC4" w:rsidRDefault="00714FC4" w:rsidP="00714FC4">
      <w:pPr>
        <w:numPr>
          <w:ilvl w:val="0"/>
          <w:numId w:val="17"/>
        </w:numPr>
        <w:spacing w:after="0"/>
      </w:pPr>
      <w:r w:rsidRPr="00714FC4">
        <w:t xml:space="preserve">ház </w:t>
      </w:r>
    </w:p>
    <w:p w14:paraId="32C9080C" w14:textId="77777777" w:rsidR="00714FC4" w:rsidRPr="00714FC4" w:rsidRDefault="00714FC4" w:rsidP="00714FC4">
      <w:pPr>
        <w:numPr>
          <w:ilvl w:val="0"/>
          <w:numId w:val="17"/>
        </w:numPr>
        <w:spacing w:after="0"/>
      </w:pPr>
      <w:r w:rsidRPr="00714FC4">
        <w:t xml:space="preserve">aspektusok </w:t>
      </w:r>
    </w:p>
    <w:p w14:paraId="65467818" w14:textId="77777777" w:rsidR="00714FC4" w:rsidRPr="00714FC4" w:rsidRDefault="00714FC4" w:rsidP="00714FC4">
      <w:pPr>
        <w:numPr>
          <w:ilvl w:val="0"/>
          <w:numId w:val="17"/>
        </w:numPr>
        <w:spacing w:after="0"/>
      </w:pPr>
      <w:proofErr w:type="spellStart"/>
      <w:r w:rsidRPr="00714FC4">
        <w:t>dasha</w:t>
      </w:r>
      <w:proofErr w:type="spellEnd"/>
      <w:r w:rsidRPr="00714FC4">
        <w:t xml:space="preserve"> </w:t>
      </w:r>
    </w:p>
    <w:p w14:paraId="630EA15C" w14:textId="37D62145" w:rsidR="00C319A1" w:rsidRDefault="00714FC4" w:rsidP="00214759">
      <w:pPr>
        <w:spacing w:after="0"/>
      </w:pPr>
      <w:r w:rsidRPr="00714FC4">
        <w:t>A fok = finomhangolás, nem alapjelentés</w:t>
      </w:r>
    </w:p>
    <w:sectPr w:rsidR="00C3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DA3"/>
    <w:multiLevelType w:val="multilevel"/>
    <w:tmpl w:val="1DCA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F5196"/>
    <w:multiLevelType w:val="multilevel"/>
    <w:tmpl w:val="5D24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9562F"/>
    <w:multiLevelType w:val="multilevel"/>
    <w:tmpl w:val="2FA8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F20D0"/>
    <w:multiLevelType w:val="multilevel"/>
    <w:tmpl w:val="E3F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9549A"/>
    <w:multiLevelType w:val="multilevel"/>
    <w:tmpl w:val="AC56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5643E"/>
    <w:multiLevelType w:val="multilevel"/>
    <w:tmpl w:val="E78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33520"/>
    <w:multiLevelType w:val="multilevel"/>
    <w:tmpl w:val="7D7E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34E06"/>
    <w:multiLevelType w:val="multilevel"/>
    <w:tmpl w:val="EB18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55C60"/>
    <w:multiLevelType w:val="multilevel"/>
    <w:tmpl w:val="5640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C7BC1"/>
    <w:multiLevelType w:val="multilevel"/>
    <w:tmpl w:val="D15A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E287D"/>
    <w:multiLevelType w:val="multilevel"/>
    <w:tmpl w:val="F8EC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841632"/>
    <w:multiLevelType w:val="multilevel"/>
    <w:tmpl w:val="7CF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83A74"/>
    <w:multiLevelType w:val="multilevel"/>
    <w:tmpl w:val="860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3E6D6A"/>
    <w:multiLevelType w:val="multilevel"/>
    <w:tmpl w:val="78A6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B3768A"/>
    <w:multiLevelType w:val="multilevel"/>
    <w:tmpl w:val="A674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BB13C4"/>
    <w:multiLevelType w:val="multilevel"/>
    <w:tmpl w:val="F956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D3B98"/>
    <w:multiLevelType w:val="multilevel"/>
    <w:tmpl w:val="E4F2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0226C"/>
    <w:multiLevelType w:val="multilevel"/>
    <w:tmpl w:val="7D12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E34C4"/>
    <w:multiLevelType w:val="multilevel"/>
    <w:tmpl w:val="DD0E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472336"/>
    <w:multiLevelType w:val="multilevel"/>
    <w:tmpl w:val="F052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BB4602"/>
    <w:multiLevelType w:val="multilevel"/>
    <w:tmpl w:val="15F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C761C3"/>
    <w:multiLevelType w:val="multilevel"/>
    <w:tmpl w:val="64BE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82EE3"/>
    <w:multiLevelType w:val="multilevel"/>
    <w:tmpl w:val="F550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627942">
    <w:abstractNumId w:val="11"/>
  </w:num>
  <w:num w:numId="2" w16cid:durableId="335428100">
    <w:abstractNumId w:val="7"/>
  </w:num>
  <w:num w:numId="3" w16cid:durableId="1310088567">
    <w:abstractNumId w:val="12"/>
  </w:num>
  <w:num w:numId="4" w16cid:durableId="1001079129">
    <w:abstractNumId w:val="18"/>
  </w:num>
  <w:num w:numId="5" w16cid:durableId="391541723">
    <w:abstractNumId w:val="3"/>
  </w:num>
  <w:num w:numId="6" w16cid:durableId="779031969">
    <w:abstractNumId w:val="17"/>
  </w:num>
  <w:num w:numId="7" w16cid:durableId="796145173">
    <w:abstractNumId w:val="14"/>
  </w:num>
  <w:num w:numId="8" w16cid:durableId="1190945804">
    <w:abstractNumId w:val="2"/>
  </w:num>
  <w:num w:numId="9" w16cid:durableId="1549417171">
    <w:abstractNumId w:val="21"/>
  </w:num>
  <w:num w:numId="10" w16cid:durableId="22903975">
    <w:abstractNumId w:val="16"/>
  </w:num>
  <w:num w:numId="11" w16cid:durableId="1040738712">
    <w:abstractNumId w:val="10"/>
  </w:num>
  <w:num w:numId="12" w16cid:durableId="2137873206">
    <w:abstractNumId w:val="6"/>
  </w:num>
  <w:num w:numId="13" w16cid:durableId="1282686946">
    <w:abstractNumId w:val="13"/>
  </w:num>
  <w:num w:numId="14" w16cid:durableId="38555454">
    <w:abstractNumId w:val="1"/>
  </w:num>
  <w:num w:numId="15" w16cid:durableId="671302958">
    <w:abstractNumId w:val="9"/>
  </w:num>
  <w:num w:numId="16" w16cid:durableId="601449520">
    <w:abstractNumId w:val="5"/>
  </w:num>
  <w:num w:numId="17" w16cid:durableId="1891577740">
    <w:abstractNumId w:val="15"/>
  </w:num>
  <w:num w:numId="18" w16cid:durableId="279149089">
    <w:abstractNumId w:val="8"/>
  </w:num>
  <w:num w:numId="19" w16cid:durableId="387072006">
    <w:abstractNumId w:val="4"/>
  </w:num>
  <w:num w:numId="20" w16cid:durableId="1700738227">
    <w:abstractNumId w:val="22"/>
  </w:num>
  <w:num w:numId="21" w16cid:durableId="290791552">
    <w:abstractNumId w:val="19"/>
  </w:num>
  <w:num w:numId="22" w16cid:durableId="172498778">
    <w:abstractNumId w:val="0"/>
  </w:num>
  <w:num w:numId="23" w16cid:durableId="1618190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C4"/>
    <w:rsid w:val="001373F0"/>
    <w:rsid w:val="00214759"/>
    <w:rsid w:val="00251308"/>
    <w:rsid w:val="002A55EE"/>
    <w:rsid w:val="003711DF"/>
    <w:rsid w:val="00696667"/>
    <w:rsid w:val="006B283D"/>
    <w:rsid w:val="00714FC4"/>
    <w:rsid w:val="0088524D"/>
    <w:rsid w:val="00C319A1"/>
    <w:rsid w:val="00D514F2"/>
    <w:rsid w:val="00E4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2F00"/>
  <w15:chartTrackingRefBased/>
  <w15:docId w15:val="{9E1A9E14-DB9F-488D-B4DC-7A084026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1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14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1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14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14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14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14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14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4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4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14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14FC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14FC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14F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14F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14F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14F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14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1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1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1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1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14F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14F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14FC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14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14FC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14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210</Words>
  <Characters>1242</Characters>
  <Application>Microsoft Office Word</Application>
  <DocSecurity>0</DocSecurity>
  <Lines>82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6</cp:revision>
  <dcterms:created xsi:type="dcterms:W3CDTF">2026-03-21T19:40:00Z</dcterms:created>
  <dcterms:modified xsi:type="dcterms:W3CDTF">2026-04-02T20:40:00Z</dcterms:modified>
</cp:coreProperties>
</file>