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A19B" w14:textId="77777777" w:rsidR="006A7582" w:rsidRDefault="00000000">
      <w:pPr>
        <w:pStyle w:val="Cmsor1"/>
      </w:pPr>
      <w:r>
        <w:t>VÉDIKUS ASZTROLÓGIA – ALAPBOLYGÓJELENTÉSEK</w:t>
      </w:r>
    </w:p>
    <w:p w14:paraId="07D3A2E9" w14:textId="77777777" w:rsidR="006A7582" w:rsidRDefault="00000000">
      <w:r>
        <w:t>Feladatfüzet</w:t>
      </w:r>
      <w:r>
        <w:br/>
      </w:r>
    </w:p>
    <w:p w14:paraId="5D1D88D4" w14:textId="77777777" w:rsidR="006A7582" w:rsidRDefault="00000000">
      <w:r>
        <w:t>Instrukció: Válaszold meg a kérdéseket! A megoldókulcs a füzet végén található.</w:t>
      </w:r>
      <w:r>
        <w:br/>
      </w:r>
    </w:p>
    <w:p w14:paraId="51171218" w14:textId="77777777" w:rsidR="006A7582" w:rsidRDefault="00000000">
      <w:pPr>
        <w:pStyle w:val="Cmsor2"/>
      </w:pPr>
      <w:r>
        <w:t>I. KÉRDÉSEK</w:t>
      </w:r>
    </w:p>
    <w:p w14:paraId="7D1DFDD4" w14:textId="77777777" w:rsidR="006A7582" w:rsidRDefault="00000000">
      <w:pPr>
        <w:pStyle w:val="Cmsor3"/>
      </w:pPr>
      <w:r>
        <w:t>NAP (Surya)</w:t>
      </w:r>
    </w:p>
    <w:p w14:paraId="4233745E" w14:textId="46E07142" w:rsidR="006A7582" w:rsidRDefault="00000000">
      <w:r>
        <w:t xml:space="preserve">1. Mit </w:t>
      </w:r>
      <w:proofErr w:type="spellStart"/>
      <w:r>
        <w:t>jelképez</w:t>
      </w:r>
      <w:proofErr w:type="spellEnd"/>
      <w:r>
        <w:t xml:space="preserve"> a Nap </w:t>
      </w:r>
      <w:proofErr w:type="spellStart"/>
      <w:r>
        <w:t>az</w:t>
      </w:r>
      <w:proofErr w:type="spellEnd"/>
      <w:r>
        <w:t xml:space="preserve"> ember </w:t>
      </w:r>
      <w:proofErr w:type="spellStart"/>
      <w:r>
        <w:t>személyiségében</w:t>
      </w:r>
      <w:proofErr w:type="spellEnd"/>
      <w:r>
        <w:t>?</w:t>
      </w:r>
      <w:r>
        <w:br/>
      </w:r>
      <w:r>
        <w:br/>
        <w:t>______________________________</w:t>
      </w:r>
      <w:r>
        <w:br/>
      </w:r>
    </w:p>
    <w:p w14:paraId="76C1D69C" w14:textId="33E081CD" w:rsidR="006A7582" w:rsidRDefault="00000000">
      <w:r>
        <w:t xml:space="preserve">2. Miért tekintjük a </w:t>
      </w:r>
      <w:proofErr w:type="spellStart"/>
      <w:r>
        <w:t>Napot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identitás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ego </w:t>
      </w:r>
      <w:proofErr w:type="spellStart"/>
      <w:r>
        <w:t>bolygójának</w:t>
      </w:r>
      <w:proofErr w:type="spellEnd"/>
      <w:r>
        <w:t>?</w:t>
      </w:r>
      <w:r>
        <w:br/>
      </w:r>
      <w:r>
        <w:br/>
        <w:t>______________________________</w:t>
      </w:r>
      <w:r>
        <w:br/>
      </w:r>
    </w:p>
    <w:p w14:paraId="5CB278B6" w14:textId="66E32A74" w:rsidR="006A7582" w:rsidRDefault="00000000">
      <w:r>
        <w:t xml:space="preserve">3. Milyen </w:t>
      </w:r>
      <w:proofErr w:type="spellStart"/>
      <w:r>
        <w:t>életterületek</w:t>
      </w:r>
      <w:proofErr w:type="spellEnd"/>
      <w:r>
        <w:t xml:space="preserve"> </w:t>
      </w:r>
      <w:proofErr w:type="spellStart"/>
      <w:r>
        <w:t>tartoznak</w:t>
      </w:r>
      <w:proofErr w:type="spellEnd"/>
      <w:r>
        <w:t xml:space="preserve"> </w:t>
      </w:r>
      <w:proofErr w:type="spellStart"/>
      <w:r>
        <w:t>alapjelentés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a </w:t>
      </w:r>
      <w:proofErr w:type="spellStart"/>
      <w:r>
        <w:t>Naphoz</w:t>
      </w:r>
      <w:proofErr w:type="spellEnd"/>
      <w:r>
        <w:t>?</w:t>
      </w:r>
      <w:r>
        <w:br/>
      </w:r>
      <w:r>
        <w:br/>
        <w:t>______________________________</w:t>
      </w:r>
      <w:r>
        <w:br/>
      </w:r>
    </w:p>
    <w:p w14:paraId="45CDD2DB" w14:textId="77777777" w:rsidR="006A7582" w:rsidRDefault="00000000">
      <w:r>
        <w:t>4. Hogyan kapcsolódik a Nap az autoritáshoz és vezetéshez?</w:t>
      </w:r>
    </w:p>
    <w:p w14:paraId="041EF540" w14:textId="52E6449D" w:rsidR="006A7582" w:rsidRDefault="00000000">
      <w:r>
        <w:br/>
        <w:t>______________________________</w:t>
      </w:r>
      <w:r>
        <w:br/>
      </w:r>
    </w:p>
    <w:p w14:paraId="32B35BFC" w14:textId="77777777" w:rsidR="006A7582" w:rsidRDefault="00000000">
      <w:pPr>
        <w:pStyle w:val="Cmsor3"/>
      </w:pPr>
      <w:r>
        <w:t>HOLD (Chandra)</w:t>
      </w:r>
    </w:p>
    <w:p w14:paraId="25DCB42E" w14:textId="77777777" w:rsidR="006A7582" w:rsidRDefault="00000000">
      <w:r>
        <w:t>5. Mit jelképez a Hold az ember belső világában?</w:t>
      </w:r>
    </w:p>
    <w:p w14:paraId="1EF91630" w14:textId="2B65DE60" w:rsidR="006A7582" w:rsidRDefault="00000000">
      <w:r>
        <w:br/>
        <w:t>______________________________</w:t>
      </w:r>
      <w:r>
        <w:br/>
      </w:r>
    </w:p>
    <w:p w14:paraId="54D5023B" w14:textId="77777777" w:rsidR="006A7582" w:rsidRDefault="00000000">
      <w:r>
        <w:t>6. Hogyan kapcsolódik a Hold az érzelmekhez és a mentális állapothoz?</w:t>
      </w:r>
    </w:p>
    <w:p w14:paraId="0AC386A0" w14:textId="6FFCDE3A" w:rsidR="006A7582" w:rsidRDefault="00000000">
      <w:r>
        <w:br/>
        <w:t>______________________________</w:t>
      </w:r>
      <w:r>
        <w:br/>
      </w:r>
    </w:p>
    <w:p w14:paraId="64360D6F" w14:textId="77777777" w:rsidR="00DF69EA" w:rsidRDefault="00DF69EA"/>
    <w:p w14:paraId="0A105EE7" w14:textId="77777777" w:rsidR="006A7582" w:rsidRDefault="00000000">
      <w:r>
        <w:lastRenderedPageBreak/>
        <w:t>7. Miért tekintjük a Holdat a tudat és az elme jelölőjének?</w:t>
      </w:r>
    </w:p>
    <w:p w14:paraId="31156EEE" w14:textId="0A72C504" w:rsidR="006A7582" w:rsidRDefault="00000000">
      <w:r>
        <w:br/>
        <w:t>______________________________</w:t>
      </w:r>
      <w:r>
        <w:br/>
      </w:r>
    </w:p>
    <w:p w14:paraId="1E4D5DFB" w14:textId="77777777" w:rsidR="006A7582" w:rsidRDefault="00000000">
      <w:r>
        <w:t>8. Milyen alapvető életterületeket irányít a Hold?</w:t>
      </w:r>
    </w:p>
    <w:p w14:paraId="191B1E88" w14:textId="13BE6699" w:rsidR="006A7582" w:rsidRDefault="00000000">
      <w:r>
        <w:br/>
        <w:t>______________________________</w:t>
      </w:r>
      <w:r>
        <w:br/>
      </w:r>
    </w:p>
    <w:p w14:paraId="406F11A9" w14:textId="77777777" w:rsidR="006A7582" w:rsidRDefault="00000000">
      <w:pPr>
        <w:pStyle w:val="Cmsor3"/>
      </w:pPr>
      <w:r>
        <w:t>MARS (Mangala)</w:t>
      </w:r>
    </w:p>
    <w:p w14:paraId="489D4B38" w14:textId="77777777" w:rsidR="00DF69EA" w:rsidRDefault="00000000">
      <w:r>
        <w:t xml:space="preserve">9. Mit </w:t>
      </w:r>
      <w:proofErr w:type="spellStart"/>
      <w:r>
        <w:t>jelképez</w:t>
      </w:r>
      <w:proofErr w:type="spellEnd"/>
      <w:r>
        <w:t xml:space="preserve"> a Mars </w:t>
      </w:r>
      <w:proofErr w:type="spellStart"/>
      <w:r>
        <w:t>az</w:t>
      </w:r>
      <w:proofErr w:type="spellEnd"/>
      <w:r>
        <w:t xml:space="preserve"> ember </w:t>
      </w:r>
      <w:proofErr w:type="spellStart"/>
      <w:r>
        <w:t>cselekvésében</w:t>
      </w:r>
      <w:proofErr w:type="spellEnd"/>
      <w:r>
        <w:t>?</w:t>
      </w:r>
    </w:p>
    <w:p w14:paraId="686C2114" w14:textId="0AE32F61" w:rsidR="006A7582" w:rsidRDefault="00000000">
      <w:r>
        <w:br/>
        <w:t>______________________________</w:t>
      </w:r>
      <w:r>
        <w:br/>
      </w:r>
    </w:p>
    <w:p w14:paraId="173DEFA9" w14:textId="77777777" w:rsidR="006A7582" w:rsidRDefault="00000000">
      <w:r>
        <w:t>10. Miért a Mars a bátorság és az akaraterő bolygója?</w:t>
      </w:r>
    </w:p>
    <w:p w14:paraId="3E1FDD3E" w14:textId="555B78E9" w:rsidR="006A7582" w:rsidRDefault="00000000">
      <w:r>
        <w:br/>
        <w:t>______________________________</w:t>
      </w:r>
      <w:r>
        <w:br/>
      </w:r>
    </w:p>
    <w:p w14:paraId="67776BDD" w14:textId="77777777" w:rsidR="006A7582" w:rsidRDefault="00000000">
      <w:r>
        <w:t>11. Hogyan kapcsolódik a Mars a konfliktushoz és küzdelemhez?</w:t>
      </w:r>
    </w:p>
    <w:p w14:paraId="6B71DD0B" w14:textId="2978F603" w:rsidR="006A7582" w:rsidRDefault="00000000">
      <w:r>
        <w:br/>
        <w:t>______________________________</w:t>
      </w:r>
      <w:r>
        <w:br/>
      </w:r>
    </w:p>
    <w:p w14:paraId="0A39CE15" w14:textId="77777777" w:rsidR="006A7582" w:rsidRDefault="00000000">
      <w:r>
        <w:t>12. Milyen alapvető testi és fizikai jelentései vannak a Marsnak?</w:t>
      </w:r>
    </w:p>
    <w:p w14:paraId="66A3C26F" w14:textId="208289F6" w:rsidR="006A7582" w:rsidRDefault="00000000">
      <w:r>
        <w:br/>
        <w:t>______________________________</w:t>
      </w:r>
      <w:r>
        <w:br/>
      </w:r>
    </w:p>
    <w:p w14:paraId="33670F1E" w14:textId="77777777" w:rsidR="006A7582" w:rsidRDefault="00000000">
      <w:pPr>
        <w:pStyle w:val="Cmsor3"/>
      </w:pPr>
      <w:r>
        <w:t>MERKÚR (Budha)</w:t>
      </w:r>
    </w:p>
    <w:p w14:paraId="13BBAFDE" w14:textId="77777777" w:rsidR="006A7582" w:rsidRDefault="00000000">
      <w:r>
        <w:t>13. Mit jelképez a Merkúr az ember gondolkodásában?</w:t>
      </w:r>
    </w:p>
    <w:p w14:paraId="22569371" w14:textId="4AF37709" w:rsidR="006A7582" w:rsidRDefault="00000000">
      <w:r>
        <w:br/>
        <w:t>______________________________</w:t>
      </w:r>
      <w:r>
        <w:br/>
      </w:r>
    </w:p>
    <w:p w14:paraId="6D44A907" w14:textId="77777777" w:rsidR="00DF69EA" w:rsidRDefault="00DF69EA"/>
    <w:p w14:paraId="17DBFC96" w14:textId="77777777" w:rsidR="00DF69EA" w:rsidRDefault="00DF69EA"/>
    <w:p w14:paraId="6E632DF0" w14:textId="7E1572A4" w:rsidR="006A7582" w:rsidRDefault="00000000">
      <w:r>
        <w:lastRenderedPageBreak/>
        <w:t>14. Miért kapcsolódik a Merkúr a kommunikációhoz és tanuláshoz?</w:t>
      </w:r>
    </w:p>
    <w:p w14:paraId="6DE652DC" w14:textId="6D75B578" w:rsidR="006A7582" w:rsidRDefault="00000000">
      <w:r>
        <w:br/>
        <w:t>______________________________</w:t>
      </w:r>
      <w:r>
        <w:br/>
      </w:r>
    </w:p>
    <w:p w14:paraId="3805B9BC" w14:textId="77777777" w:rsidR="006A7582" w:rsidRDefault="00000000">
      <w:r>
        <w:t>15. Hogyan jelzi a Merkúr az elemző és logikus képességeket?</w:t>
      </w:r>
    </w:p>
    <w:p w14:paraId="4EB325DB" w14:textId="57BFB886" w:rsidR="006A7582" w:rsidRDefault="00000000">
      <w:r>
        <w:br/>
        <w:t>______________________________</w:t>
      </w:r>
      <w:r>
        <w:br/>
      </w:r>
    </w:p>
    <w:p w14:paraId="49C0241D" w14:textId="77777777" w:rsidR="006A7582" w:rsidRDefault="00000000">
      <w:r>
        <w:t>16. Milyen hétköznapi működésekhez köthető a Merkúr?</w:t>
      </w:r>
    </w:p>
    <w:p w14:paraId="6B365967" w14:textId="7116D74D" w:rsidR="006A7582" w:rsidRDefault="00000000">
      <w:r>
        <w:br/>
        <w:t>______________________________</w:t>
      </w:r>
      <w:r>
        <w:br/>
      </w:r>
    </w:p>
    <w:p w14:paraId="1F10C1B3" w14:textId="77777777" w:rsidR="006A7582" w:rsidRDefault="00000000">
      <w:pPr>
        <w:pStyle w:val="Cmsor3"/>
      </w:pPr>
      <w:r>
        <w:t>JUPITER (Guru)</w:t>
      </w:r>
    </w:p>
    <w:p w14:paraId="60E3BE7A" w14:textId="77777777" w:rsidR="006A7582" w:rsidRDefault="00000000">
      <w:r>
        <w:t>17. Mit jelképez a Jupiter az ember életében?</w:t>
      </w:r>
    </w:p>
    <w:p w14:paraId="1C0F2EFB" w14:textId="251E43F6" w:rsidR="006A7582" w:rsidRDefault="00000000">
      <w:r>
        <w:br/>
        <w:t>______________________________</w:t>
      </w:r>
      <w:r>
        <w:br/>
      </w:r>
    </w:p>
    <w:p w14:paraId="0D8A12CD" w14:textId="77777777" w:rsidR="006A7582" w:rsidRDefault="00000000">
      <w:r>
        <w:t>18. Miért tekintjük a Jupitert a bölcsesség és tudás bolygójának?</w:t>
      </w:r>
    </w:p>
    <w:p w14:paraId="04FFFE1F" w14:textId="52352AB7" w:rsidR="006A7582" w:rsidRDefault="00000000">
      <w:r>
        <w:br/>
        <w:t>______________________________</w:t>
      </w:r>
      <w:r>
        <w:br/>
      </w:r>
    </w:p>
    <w:p w14:paraId="6BC48EDA" w14:textId="77777777" w:rsidR="006A7582" w:rsidRDefault="00000000">
      <w:r>
        <w:t>19. Hogyan kapcsolódik a Jupiter a hithez és erkölcshöz?</w:t>
      </w:r>
    </w:p>
    <w:p w14:paraId="6EA925BF" w14:textId="16DB4C93" w:rsidR="006A7582" w:rsidRDefault="00000000">
      <w:r>
        <w:br/>
        <w:t>______________________________</w:t>
      </w:r>
      <w:r>
        <w:br/>
      </w:r>
    </w:p>
    <w:p w14:paraId="6A1A0798" w14:textId="77777777" w:rsidR="006A7582" w:rsidRDefault="00000000">
      <w:r>
        <w:t>20. Milyen alapvető életterületeket irányít a Jupiter?</w:t>
      </w:r>
    </w:p>
    <w:p w14:paraId="03A25220" w14:textId="761555E7" w:rsidR="006A7582" w:rsidRDefault="00000000">
      <w:r>
        <w:br/>
        <w:t>______________________________</w:t>
      </w:r>
      <w:r>
        <w:br/>
      </w:r>
    </w:p>
    <w:p w14:paraId="6B058007" w14:textId="77777777" w:rsidR="00DF69EA" w:rsidRDefault="00DF69EA"/>
    <w:p w14:paraId="1A703D7C" w14:textId="77777777" w:rsidR="00DF69EA" w:rsidRDefault="00DF69EA"/>
    <w:p w14:paraId="05354B6D" w14:textId="77777777" w:rsidR="006A7582" w:rsidRDefault="00000000">
      <w:pPr>
        <w:pStyle w:val="Cmsor3"/>
      </w:pPr>
      <w:r>
        <w:lastRenderedPageBreak/>
        <w:t>VÉNUSZ (Shukra)</w:t>
      </w:r>
    </w:p>
    <w:p w14:paraId="689B581B" w14:textId="77777777" w:rsidR="006A7582" w:rsidRDefault="00000000">
      <w:r>
        <w:t>21. Mit jelképez a Vénusz a kapcsolatokban?</w:t>
      </w:r>
    </w:p>
    <w:p w14:paraId="2A8FF6E6" w14:textId="5EF389B9" w:rsidR="006A7582" w:rsidRDefault="00000000">
      <w:r>
        <w:br/>
        <w:t>______________________________</w:t>
      </w:r>
      <w:r>
        <w:br/>
      </w:r>
    </w:p>
    <w:p w14:paraId="6FFFAF64" w14:textId="77777777" w:rsidR="006A7582" w:rsidRDefault="00000000">
      <w:r>
        <w:t>22. Hogyan kapcsolódik a Vénusz az örömökhöz és élvezetekhez?</w:t>
      </w:r>
    </w:p>
    <w:p w14:paraId="3EF8875D" w14:textId="3FF76994" w:rsidR="006A7582" w:rsidRDefault="00000000">
      <w:r>
        <w:br/>
        <w:t>______________________________</w:t>
      </w:r>
      <w:r>
        <w:br/>
      </w:r>
    </w:p>
    <w:p w14:paraId="1434E0D8" w14:textId="77777777" w:rsidR="00DF69EA" w:rsidRDefault="00000000">
      <w:r>
        <w:t xml:space="preserve">23. Miért a Vénusz a </w:t>
      </w:r>
      <w:proofErr w:type="spellStart"/>
      <w:r>
        <w:t>szépség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művészet</w:t>
      </w:r>
      <w:proofErr w:type="spellEnd"/>
      <w:r>
        <w:t xml:space="preserve"> </w:t>
      </w:r>
      <w:proofErr w:type="spellStart"/>
      <w:r>
        <w:t>bolygója</w:t>
      </w:r>
      <w:proofErr w:type="spellEnd"/>
      <w:r>
        <w:t>?</w:t>
      </w:r>
    </w:p>
    <w:p w14:paraId="13775051" w14:textId="7870A347" w:rsidR="006A7582" w:rsidRDefault="00000000">
      <w:r>
        <w:br/>
        <w:t>______________________________</w:t>
      </w:r>
      <w:r>
        <w:br/>
      </w:r>
    </w:p>
    <w:p w14:paraId="6350F6EF" w14:textId="77777777" w:rsidR="006A7582" w:rsidRDefault="00000000">
      <w:r>
        <w:t>24. Milyen anyagi és érzelmi jelentései vannak a Vénusznak?</w:t>
      </w:r>
    </w:p>
    <w:p w14:paraId="341E21EA" w14:textId="771457F2" w:rsidR="006A7582" w:rsidRDefault="00000000">
      <w:r>
        <w:br/>
        <w:t>______________________________</w:t>
      </w:r>
      <w:r>
        <w:br/>
      </w:r>
    </w:p>
    <w:p w14:paraId="0307E7DA" w14:textId="77777777" w:rsidR="006A7582" w:rsidRDefault="00000000">
      <w:pPr>
        <w:pStyle w:val="Cmsor3"/>
      </w:pPr>
      <w:r>
        <w:t>SZATURNUSZ (Shani)</w:t>
      </w:r>
    </w:p>
    <w:p w14:paraId="61564181" w14:textId="77777777" w:rsidR="006A7582" w:rsidRDefault="00000000">
      <w:r>
        <w:t>25. Mit jelképez a Szaturnusz az ember életútján?</w:t>
      </w:r>
    </w:p>
    <w:p w14:paraId="451BCB41" w14:textId="627EDE11" w:rsidR="006A7582" w:rsidRDefault="00000000">
      <w:r>
        <w:br/>
        <w:t>______________________________</w:t>
      </w:r>
      <w:r>
        <w:br/>
      </w:r>
    </w:p>
    <w:p w14:paraId="565161D7" w14:textId="77777777" w:rsidR="006A7582" w:rsidRDefault="00000000">
      <w:r>
        <w:t>26. Miért a Szaturnusz a felelősség és korlátok bolygója?</w:t>
      </w:r>
    </w:p>
    <w:p w14:paraId="0B235E29" w14:textId="381A2C62" w:rsidR="006A7582" w:rsidRDefault="00000000">
      <w:r>
        <w:br/>
        <w:t>______________________________</w:t>
      </w:r>
      <w:r>
        <w:br/>
      </w:r>
    </w:p>
    <w:p w14:paraId="66DFF155" w14:textId="77777777" w:rsidR="006A7582" w:rsidRDefault="00000000">
      <w:r>
        <w:t>27. Hogyan kapcsolódik a Szaturnusz a kitartáshoz és időhöz?</w:t>
      </w:r>
    </w:p>
    <w:p w14:paraId="383A2AB0" w14:textId="5F258F41" w:rsidR="006A7582" w:rsidRDefault="00000000">
      <w:r>
        <w:br/>
        <w:t>______________________________</w:t>
      </w:r>
      <w:r>
        <w:br/>
      </w:r>
    </w:p>
    <w:p w14:paraId="7025EF45" w14:textId="77777777" w:rsidR="00DF69EA" w:rsidRDefault="00DF69EA"/>
    <w:p w14:paraId="4994EC5D" w14:textId="77777777" w:rsidR="00DF69EA" w:rsidRDefault="00DF69EA"/>
    <w:p w14:paraId="2A846F7D" w14:textId="7A59295E" w:rsidR="006A7582" w:rsidRDefault="00000000">
      <w:r>
        <w:lastRenderedPageBreak/>
        <w:t>28. Milyen alapvető tapasztalatokat tanít a Szaturnusz?</w:t>
      </w:r>
    </w:p>
    <w:p w14:paraId="35B5E82D" w14:textId="713C974E" w:rsidR="006A7582" w:rsidRDefault="00000000">
      <w:r>
        <w:br/>
        <w:t>______________________________</w:t>
      </w:r>
      <w:r>
        <w:br/>
      </w:r>
    </w:p>
    <w:p w14:paraId="1E98D10E" w14:textId="77777777" w:rsidR="006A7582" w:rsidRDefault="00000000">
      <w:pPr>
        <w:pStyle w:val="Cmsor3"/>
      </w:pPr>
      <w:r>
        <w:t>RAHU</w:t>
      </w:r>
    </w:p>
    <w:p w14:paraId="6798BD3B" w14:textId="77777777" w:rsidR="006A7582" w:rsidRDefault="00000000">
      <w:r>
        <w:t>29. Mit jelképez Rahu az ember vágystruktúrájában?</w:t>
      </w:r>
    </w:p>
    <w:p w14:paraId="69A074A5" w14:textId="3C857E47" w:rsidR="006A7582" w:rsidRDefault="00000000">
      <w:r>
        <w:br/>
        <w:t>______________________________</w:t>
      </w:r>
      <w:r>
        <w:br/>
      </w:r>
    </w:p>
    <w:p w14:paraId="4BA7D394" w14:textId="77777777" w:rsidR="006A7582" w:rsidRDefault="00000000">
      <w:pPr>
        <w:pStyle w:val="Cmsor3"/>
      </w:pPr>
      <w:r>
        <w:t>KETU</w:t>
      </w:r>
    </w:p>
    <w:p w14:paraId="006CB55A" w14:textId="77777777" w:rsidR="006A7582" w:rsidRDefault="00000000">
      <w:r>
        <w:t>30. Mit jelképez Ketu az elengedés és leválás szintjén?</w:t>
      </w:r>
    </w:p>
    <w:p w14:paraId="6575F657" w14:textId="684A35D8" w:rsidR="006A7582" w:rsidRDefault="00000000">
      <w:r>
        <w:br/>
        <w:t>______________________________</w:t>
      </w:r>
      <w:r>
        <w:br/>
      </w:r>
    </w:p>
    <w:p w14:paraId="79784DBB" w14:textId="77777777" w:rsidR="006A7582" w:rsidRDefault="00000000">
      <w:r>
        <w:br w:type="page"/>
      </w:r>
    </w:p>
    <w:p w14:paraId="174AFA58" w14:textId="77777777" w:rsidR="006A7582" w:rsidRDefault="00000000">
      <w:pPr>
        <w:pStyle w:val="Cmsor2"/>
      </w:pPr>
      <w:r>
        <w:lastRenderedPageBreak/>
        <w:t>II. MEGOLDÓKULCS</w:t>
      </w:r>
    </w:p>
    <w:p w14:paraId="3272BBBD" w14:textId="77777777" w:rsidR="006A7582" w:rsidRDefault="00000000">
      <w:r>
        <w:t>1. A Nap az én-tudatot, az identitást, az önazonosságot és az életenergiát jelképezi.</w:t>
      </w:r>
    </w:p>
    <w:p w14:paraId="76991D38" w14:textId="77777777" w:rsidR="006A7582" w:rsidRDefault="00000000">
      <w:r>
        <w:t>2. Mert a Nap mutatja, hogyan éli meg az ember saját fontosságát, önértékét és szerepét a világban.</w:t>
      </w:r>
    </w:p>
    <w:p w14:paraId="6B02EC32" w14:textId="77777777" w:rsidR="006A7582" w:rsidRDefault="00000000">
      <w:r>
        <w:t>3. Apaság, autoritás, vezetés, státusz, hivatásbeli méltóság, önkifejezés, életerő.</w:t>
      </w:r>
    </w:p>
    <w:p w14:paraId="6A2C27EF" w14:textId="77777777" w:rsidR="006A7582" w:rsidRDefault="00000000">
      <w:r>
        <w:t>4. A Nap a természetes vezetői minőséget, döntési erőt és irányító szerepet jelképezi.</w:t>
      </w:r>
    </w:p>
    <w:p w14:paraId="3B04D9B6" w14:textId="77777777" w:rsidR="006A7582" w:rsidRDefault="00000000">
      <w:r>
        <w:t>5. Az érzelmi biztonságot, belső reakciókat és az érzelmi szükségleteket.</w:t>
      </w:r>
    </w:p>
    <w:p w14:paraId="4420E572" w14:textId="77777777" w:rsidR="006A7582" w:rsidRDefault="00000000">
      <w:r>
        <w:t>6. A Hold mutatja az érzelmi hullámzást, hangulatot és lelki stabilitást.</w:t>
      </w:r>
    </w:p>
    <w:p w14:paraId="3D0F2772" w14:textId="77777777" w:rsidR="006A7582" w:rsidRDefault="00000000">
      <w:r>
        <w:t>7. Mert a Hold az érzékelő, befogadó elmét (manas) szimbolizálja.</w:t>
      </w:r>
    </w:p>
    <w:p w14:paraId="096922E0" w14:textId="77777777" w:rsidR="006A7582" w:rsidRDefault="00000000">
      <w:r>
        <w:t>8. Anyaság, család, gondoskodás, érzelmek, mindennapi komfort, pszichés jólét.</w:t>
      </w:r>
    </w:p>
    <w:p w14:paraId="216B926A" w14:textId="77777777" w:rsidR="006A7582" w:rsidRDefault="00000000">
      <w:r>
        <w:t>9. Az aktív energiát, kezdeményezést és fizikai erőt.</w:t>
      </w:r>
    </w:p>
    <w:p w14:paraId="36DCB856" w14:textId="77777777" w:rsidR="006A7582" w:rsidRDefault="00000000">
      <w:r>
        <w:t>10. Mert a Mars adja a küzdőszellemet, az önérvényesítő erőt.</w:t>
      </w:r>
    </w:p>
    <w:p w14:paraId="4C988E30" w14:textId="77777777" w:rsidR="006A7582" w:rsidRDefault="00000000">
      <w:r>
        <w:t>11. A Mars jelöli a harcot, versenyt, konfrontációt és az ellenségekkel való szembenézést.</w:t>
      </w:r>
    </w:p>
    <w:p w14:paraId="1393A434" w14:textId="77777777" w:rsidR="006A7582" w:rsidRDefault="00000000">
      <w:r>
        <w:t>12. Izomzat, vér, fizikai erő, sérülések, műtétek, sport.</w:t>
      </w:r>
    </w:p>
    <w:p w14:paraId="220F0D6C" w14:textId="77777777" w:rsidR="006A7582" w:rsidRDefault="00000000">
      <w:r>
        <w:t>13. Az intellektust, logikát, tanulási képességet.</w:t>
      </w:r>
    </w:p>
    <w:p w14:paraId="3682BA5B" w14:textId="77777777" w:rsidR="006A7582" w:rsidRDefault="00000000">
      <w:r>
        <w:t>14. Mert a Merkúr az információ feldolgozását és átadását jelképezi.</w:t>
      </w:r>
    </w:p>
    <w:p w14:paraId="503411E5" w14:textId="77777777" w:rsidR="006A7582" w:rsidRDefault="00000000">
      <w:r>
        <w:t>15. A Merkúr mutatja az elemző gondolkodást, rendszerezést és problémamegoldást.</w:t>
      </w:r>
    </w:p>
    <w:p w14:paraId="789F5A0D" w14:textId="77777777" w:rsidR="006A7582" w:rsidRDefault="00000000">
      <w:r>
        <w:t>16. Beszéd, írás, tanulás, kereskedelem, adminisztráció, számolás.</w:t>
      </w:r>
    </w:p>
    <w:p w14:paraId="144E9917" w14:textId="77777777" w:rsidR="006A7582" w:rsidRDefault="00000000">
      <w:r>
        <w:t>17. A növekedést, fejlődést, bőséget és lehetőségeket.</w:t>
      </w:r>
    </w:p>
    <w:p w14:paraId="2653BE48" w14:textId="77777777" w:rsidR="006A7582" w:rsidRDefault="00000000">
      <w:r>
        <w:t>18. Mert a Jupiter jelöli a tanítót, mestert és a magasabb tudást.</w:t>
      </w:r>
    </w:p>
    <w:p w14:paraId="75B78919" w14:textId="77777777" w:rsidR="006A7582" w:rsidRDefault="00000000">
      <w:r>
        <w:t>19. A Jupiter mutatja az erkölcsi értékeket, világnézetet és hitrendszert.</w:t>
      </w:r>
    </w:p>
    <w:p w14:paraId="1D138616" w14:textId="77777777" w:rsidR="006A7582" w:rsidRDefault="00000000">
      <w:r>
        <w:t>20. Oktatás, vallás, filozófia, jog, tanítás, bőség, gyermekek.</w:t>
      </w:r>
    </w:p>
    <w:p w14:paraId="110BB32A" w14:textId="77777777" w:rsidR="006A7582" w:rsidRDefault="00000000">
      <w:r>
        <w:t>21. Szerelmet, harmóniát, vonzalmat és együttműködést.</w:t>
      </w:r>
    </w:p>
    <w:p w14:paraId="08E51C71" w14:textId="77777777" w:rsidR="006A7582" w:rsidRDefault="00000000">
      <w:r>
        <w:t>22. A Vénusz mutatja az érzéki élvezeteket és komfort iránti igényt.</w:t>
      </w:r>
    </w:p>
    <w:p w14:paraId="5880C7C8" w14:textId="77777777" w:rsidR="006A7582" w:rsidRDefault="00000000">
      <w:r>
        <w:t>23. Mert a Vénusz az esztétikai érzéket és kreatív önkifejezést jelképezi.</w:t>
      </w:r>
    </w:p>
    <w:p w14:paraId="5F7D2E5A" w14:textId="77777777" w:rsidR="006A7582" w:rsidRDefault="00000000">
      <w:r>
        <w:t>24. Pénz, luxus, kapcsolati biztonság, érzelmi kielégülés.</w:t>
      </w:r>
    </w:p>
    <w:p w14:paraId="606825B5" w14:textId="77777777" w:rsidR="006A7582" w:rsidRDefault="00000000">
      <w:r>
        <w:t>25. Karmát, sorsfeladatot és hosszú távú tanulási folyamatokat.</w:t>
      </w:r>
    </w:p>
    <w:p w14:paraId="167B89FE" w14:textId="77777777" w:rsidR="006A7582" w:rsidRDefault="00000000">
      <w:r>
        <w:lastRenderedPageBreak/>
        <w:t>26. Mert a Szaturnusz határokat, szabályokat és kötelezettségeket hoz.</w:t>
      </w:r>
    </w:p>
    <w:p w14:paraId="1C6984B5" w14:textId="77777777" w:rsidR="006A7582" w:rsidRDefault="00000000">
      <w:r>
        <w:t>27. A Szaturnusz az idő próbáját és a türelmes építkezést jelképezi.</w:t>
      </w:r>
    </w:p>
    <w:p w14:paraId="1714C669" w14:textId="77777777" w:rsidR="006A7582" w:rsidRDefault="00000000">
      <w:r>
        <w:t>28. Alázat, fegyelem, kitartás, elfogadás.</w:t>
      </w:r>
    </w:p>
    <w:p w14:paraId="130C5588" w14:textId="77777777" w:rsidR="006A7582" w:rsidRDefault="00000000">
      <w:r>
        <w:t>29. Erős, kielégíthetetlen vágyakat, ambíciót és anyagi fókuszt.</w:t>
      </w:r>
    </w:p>
    <w:p w14:paraId="5B39FC66" w14:textId="77777777" w:rsidR="006A7582" w:rsidRDefault="00000000">
      <w:r>
        <w:t>30. Lemondást, spirituális leválást, belső szabadságot és befelé fordulást.</w:t>
      </w:r>
    </w:p>
    <w:sectPr w:rsidR="006A75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8654198">
    <w:abstractNumId w:val="8"/>
  </w:num>
  <w:num w:numId="2" w16cid:durableId="1388258323">
    <w:abstractNumId w:val="6"/>
  </w:num>
  <w:num w:numId="3" w16cid:durableId="1242911410">
    <w:abstractNumId w:val="5"/>
  </w:num>
  <w:num w:numId="4" w16cid:durableId="1584337863">
    <w:abstractNumId w:val="4"/>
  </w:num>
  <w:num w:numId="5" w16cid:durableId="1504200531">
    <w:abstractNumId w:val="7"/>
  </w:num>
  <w:num w:numId="6" w16cid:durableId="1149829181">
    <w:abstractNumId w:val="3"/>
  </w:num>
  <w:num w:numId="7" w16cid:durableId="711460322">
    <w:abstractNumId w:val="2"/>
  </w:num>
  <w:num w:numId="8" w16cid:durableId="2008828158">
    <w:abstractNumId w:val="1"/>
  </w:num>
  <w:num w:numId="9" w16cid:durableId="157254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D92"/>
    <w:rsid w:val="00034616"/>
    <w:rsid w:val="0006063C"/>
    <w:rsid w:val="00103244"/>
    <w:rsid w:val="0015074B"/>
    <w:rsid w:val="0029639D"/>
    <w:rsid w:val="00326F90"/>
    <w:rsid w:val="006A7582"/>
    <w:rsid w:val="008060BB"/>
    <w:rsid w:val="00AA1D8D"/>
    <w:rsid w:val="00B47730"/>
    <w:rsid w:val="00CB0664"/>
    <w:rsid w:val="00DF69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2B50"/>
  <w14:defaultImageDpi w14:val="300"/>
  <w15:docId w15:val="{C827F9CA-DAB4-45A1-81CD-8877017F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4448</Characters>
  <Application>Microsoft Office Word</Application>
  <DocSecurity>0</DocSecurity>
  <Lines>177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Csaba Lugosi</cp:lastModifiedBy>
  <cp:revision>4</cp:revision>
  <dcterms:created xsi:type="dcterms:W3CDTF">2013-12-23T23:15:00Z</dcterms:created>
  <dcterms:modified xsi:type="dcterms:W3CDTF">2026-01-17T18:47:00Z</dcterms:modified>
  <cp:category/>
</cp:coreProperties>
</file>