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08F09" w14:textId="44568403" w:rsidR="001800C6" w:rsidRPr="00876FCE" w:rsidRDefault="001C6BCD" w:rsidP="001800C6">
      <w:pPr>
        <w:spacing w:after="0"/>
        <w:rPr>
          <w:rFonts w:eastAsia="Times New Roman" w:cstheme="minorHAnsi"/>
          <w:b/>
          <w:bCs/>
          <w:sz w:val="36"/>
          <w:szCs w:val="36"/>
          <w:lang w:eastAsia="hu-HU"/>
        </w:rPr>
      </w:pPr>
      <w:r w:rsidRPr="00876FCE">
        <w:rPr>
          <w:rFonts w:eastAsia="Times New Roman" w:cstheme="minorHAnsi"/>
          <w:b/>
          <w:bCs/>
          <w:sz w:val="36"/>
          <w:szCs w:val="36"/>
          <w:lang w:eastAsia="hu-HU"/>
        </w:rPr>
        <w:t>96/15/6</w:t>
      </w:r>
      <w:r w:rsidR="00876FCE">
        <w:rPr>
          <w:rFonts w:eastAsia="Times New Roman" w:cstheme="minorHAnsi"/>
          <w:b/>
          <w:bCs/>
          <w:sz w:val="36"/>
          <w:szCs w:val="36"/>
          <w:lang w:eastAsia="hu-HU"/>
        </w:rPr>
        <w:t>:</w:t>
      </w:r>
      <w:r w:rsidRPr="00876FCE">
        <w:rPr>
          <w:rFonts w:eastAsia="Times New Roman" w:cstheme="minorHAnsi"/>
          <w:b/>
          <w:bCs/>
          <w:sz w:val="36"/>
          <w:szCs w:val="36"/>
          <w:lang w:eastAsia="hu-HU"/>
        </w:rPr>
        <w:t xml:space="preserve"> C</w:t>
      </w:r>
      <w:proofErr w:type="spellStart"/>
      <w:r w:rsidRPr="00876FCE">
        <w:rPr>
          <w:rFonts w:eastAsia="Times New Roman" w:cstheme="minorHAnsi"/>
          <w:b/>
          <w:bCs/>
          <w:sz w:val="36"/>
          <w:szCs w:val="36"/>
          <w:lang w:eastAsia="hu-HU"/>
        </w:rPr>
        <w:t>assanova</w:t>
      </w:r>
      <w:proofErr w:type="spellEnd"/>
    </w:p>
    <w:p w14:paraId="461C3971" w14:textId="77777777" w:rsidR="002A4768" w:rsidRPr="00876FCE" w:rsidRDefault="002A4768" w:rsidP="001800C6">
      <w:pPr>
        <w:spacing w:after="0"/>
        <w:rPr>
          <w:rFonts w:eastAsia="Times New Roman" w:cstheme="minorHAnsi"/>
          <w:lang w:eastAsia="hu-HU"/>
        </w:rPr>
      </w:pPr>
    </w:p>
    <w:p w14:paraId="43D4707A"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A 96-os szám teljesen szabályozza a férfi (9) és a női (6) energia közötti kölcsönhatást. Uralkodsz az érzelmeiden, a bájodon és a karizmádon, ugyanakkor magas szinten ismered magadat és másokat.</w:t>
      </w:r>
    </w:p>
    <w:p w14:paraId="47EBDCA6" w14:textId="77777777" w:rsidR="002A4768" w:rsidRPr="00876FCE" w:rsidRDefault="002A4768" w:rsidP="002A4768">
      <w:pPr>
        <w:spacing w:after="0"/>
        <w:rPr>
          <w:rFonts w:eastAsia="Times New Roman" w:cstheme="minorHAnsi"/>
          <w:lang w:eastAsia="hu-HU"/>
        </w:rPr>
      </w:pPr>
    </w:p>
    <w:p w14:paraId="3E7CAE76" w14:textId="610B7221"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A 96/6 erős ragyogást, vonzerőt és karizmát ad, így elbűvölővé és vonzóvá teszi az ellenkező nem számára. A 96/6-os számot "</w:t>
      </w:r>
      <w:proofErr w:type="spellStart"/>
      <w:r w:rsidRPr="00876FCE">
        <w:rPr>
          <w:rFonts w:eastAsia="Times New Roman" w:cstheme="minorHAnsi"/>
          <w:lang w:eastAsia="hu-HU"/>
        </w:rPr>
        <w:t>Cassanova</w:t>
      </w:r>
      <w:proofErr w:type="spellEnd"/>
      <w:r w:rsidRPr="00876FCE">
        <w:rPr>
          <w:rFonts w:eastAsia="Times New Roman" w:cstheme="minorHAnsi"/>
          <w:lang w:eastAsia="hu-HU"/>
        </w:rPr>
        <w:t>"-</w:t>
      </w:r>
      <w:proofErr w:type="spellStart"/>
      <w:r w:rsidRPr="00876FCE">
        <w:rPr>
          <w:rFonts w:eastAsia="Times New Roman" w:cstheme="minorHAnsi"/>
          <w:lang w:eastAsia="hu-HU"/>
        </w:rPr>
        <w:t>nak</w:t>
      </w:r>
      <w:proofErr w:type="spellEnd"/>
      <w:r w:rsidRPr="00876FCE">
        <w:rPr>
          <w:rFonts w:eastAsia="Times New Roman" w:cstheme="minorHAnsi"/>
          <w:lang w:eastAsia="hu-HU"/>
        </w:rPr>
        <w:t xml:space="preserve"> hívj</w:t>
      </w:r>
      <w:r w:rsidR="00870B8E">
        <w:rPr>
          <w:rFonts w:eastAsia="Times New Roman" w:cstheme="minorHAnsi"/>
          <w:lang w:eastAsia="hu-HU"/>
        </w:rPr>
        <w:t>u</w:t>
      </w:r>
      <w:r w:rsidRPr="00876FCE">
        <w:rPr>
          <w:rFonts w:eastAsia="Times New Roman" w:cstheme="minorHAnsi"/>
          <w:lang w:eastAsia="hu-HU"/>
        </w:rPr>
        <w:t xml:space="preserve">k, az intenzív szeretőt, akinek életcélja az érzékiség és szexualitás világának teljes felfedezése. Casanova </w:t>
      </w:r>
      <w:r w:rsidR="003C2C23">
        <w:rPr>
          <w:rFonts w:eastAsia="Times New Roman" w:cstheme="minorHAnsi"/>
          <w:lang w:eastAsia="hu-HU"/>
        </w:rPr>
        <w:t>számmisztikai elemzése</w:t>
      </w:r>
      <w:r w:rsidRPr="00876FCE">
        <w:rPr>
          <w:rFonts w:eastAsia="Times New Roman" w:cstheme="minorHAnsi"/>
          <w:lang w:eastAsia="hu-HU"/>
        </w:rPr>
        <w:t xml:space="preserve"> tele van a 15/6-os és 9-es számokkal, ami intenzív késztetést adott neki a szexualitás minden formájának felfedezésére.</w:t>
      </w:r>
    </w:p>
    <w:p w14:paraId="503DBCC2" w14:textId="77777777" w:rsidR="002A4768" w:rsidRPr="00876FCE" w:rsidRDefault="002A4768" w:rsidP="002A4768">
      <w:pPr>
        <w:spacing w:after="0"/>
        <w:rPr>
          <w:rFonts w:eastAsia="Times New Roman" w:cstheme="minorHAnsi"/>
          <w:lang w:eastAsia="hu-HU"/>
        </w:rPr>
      </w:pPr>
    </w:p>
    <w:p w14:paraId="6B7F3AC9"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 xml:space="preserve">A 96/6 nagyra értékeli a művészetet, és sokan, akiknek a 96/6-os van az elemzésében, képzett művészek és zenészek. A 9 és 15/6 kombinációját is sokat láthatjuk a </w:t>
      </w:r>
      <w:proofErr w:type="spellStart"/>
      <w:r w:rsidRPr="00876FCE">
        <w:rPr>
          <w:rFonts w:eastAsia="Times New Roman" w:cstheme="minorHAnsi"/>
          <w:lang w:eastAsia="hu-HU"/>
        </w:rPr>
        <w:t>fine</w:t>
      </w:r>
      <w:proofErr w:type="spellEnd"/>
      <w:r w:rsidRPr="00876FCE">
        <w:rPr>
          <w:rFonts w:eastAsia="Times New Roman" w:cstheme="minorHAnsi"/>
          <w:lang w:eastAsia="hu-HU"/>
        </w:rPr>
        <w:t xml:space="preserve"> dining szakácsok és cukrászok listáján.</w:t>
      </w:r>
    </w:p>
    <w:p w14:paraId="0AFF28D5" w14:textId="77777777" w:rsidR="002A4768" w:rsidRPr="00876FCE" w:rsidRDefault="002A4768" w:rsidP="002A4768">
      <w:pPr>
        <w:spacing w:after="0"/>
        <w:rPr>
          <w:rFonts w:eastAsia="Times New Roman" w:cstheme="minorHAnsi"/>
          <w:lang w:eastAsia="hu-HU"/>
        </w:rPr>
      </w:pPr>
    </w:p>
    <w:p w14:paraId="79CE37EF"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 xml:space="preserve">Kiegyensúlyozatlanságban ezt az erőt önző módon használhatja fel. 96/6 lehet </w:t>
      </w:r>
      <w:proofErr w:type="spellStart"/>
      <w:r w:rsidRPr="00876FCE">
        <w:rPr>
          <w:rFonts w:eastAsia="Times New Roman" w:cstheme="minorHAnsi"/>
          <w:lang w:eastAsia="hu-HU"/>
        </w:rPr>
        <w:t>Cassanova</w:t>
      </w:r>
      <w:proofErr w:type="spellEnd"/>
      <w:r w:rsidRPr="00876FCE">
        <w:rPr>
          <w:rFonts w:eastAsia="Times New Roman" w:cstheme="minorHAnsi"/>
          <w:lang w:eastAsia="hu-HU"/>
        </w:rPr>
        <w:t xml:space="preserve"> rossz értelemben, tudatosan manipulálja az ellenkező nemet. A szerelmi kapcsolatokat és az ezzel járó érzelmeket illetően is sok dráma lehetséges: féltékenység, neheztelés, viták, félreértések stb. A 96/6 túlságosan feltűnő lehet, és hajlamos a hazugságra. Túlzottan koncentrálhat ruhákra, cipőkre, parfümökre, státusztárgyakra stb. Hajlamos lehet arra, hogy mindig örömet keressen, és eljátssza a pénzét, vagy tétlen időtöltéssel tölti az életét.</w:t>
      </w:r>
    </w:p>
    <w:p w14:paraId="7744D3BE" w14:textId="77777777" w:rsidR="002A4768" w:rsidRPr="00876FCE" w:rsidRDefault="002A4768" w:rsidP="002A4768">
      <w:pPr>
        <w:spacing w:after="0"/>
        <w:rPr>
          <w:rFonts w:eastAsia="Times New Roman" w:cstheme="minorHAnsi"/>
          <w:lang w:eastAsia="hu-HU"/>
        </w:rPr>
      </w:pPr>
    </w:p>
    <w:p w14:paraId="267C0D0C"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Egyensúlyban a szám tele van szeretettel és tudatossággal, és az isteni szeretet állapotát kívánja elérni, ahol a férfias és a női polaritás egyensúlyban van.</w:t>
      </w:r>
    </w:p>
    <w:p w14:paraId="000D43EE" w14:textId="77777777" w:rsidR="002A4768" w:rsidRPr="00876FCE" w:rsidRDefault="002A4768" w:rsidP="001800C6">
      <w:pPr>
        <w:spacing w:after="0"/>
        <w:rPr>
          <w:rFonts w:eastAsia="Times New Roman" w:cstheme="minorHAnsi"/>
          <w:lang w:eastAsia="hu-HU"/>
        </w:rPr>
      </w:pPr>
    </w:p>
    <w:p w14:paraId="17F3A847" w14:textId="7C1AA451" w:rsidR="002A4768" w:rsidRPr="00876FCE" w:rsidRDefault="00B94329" w:rsidP="002A4768">
      <w:pPr>
        <w:spacing w:after="0"/>
        <w:rPr>
          <w:rFonts w:eastAsia="Times New Roman" w:cstheme="minorHAnsi"/>
          <w:lang w:eastAsia="hu-HU"/>
        </w:rPr>
      </w:pPr>
      <w:r>
        <w:rPr>
          <w:rFonts w:eastAsia="Times New Roman" w:cstheme="minorHAnsi"/>
          <w:lang w:eastAsia="hu-HU"/>
        </w:rPr>
        <w:t>E</w:t>
      </w:r>
      <w:r w:rsidR="002A4768" w:rsidRPr="00876FCE">
        <w:rPr>
          <w:rFonts w:eastAsia="Times New Roman" w:cstheme="minorHAnsi"/>
          <w:lang w:eastAsia="hu-HU"/>
        </w:rPr>
        <w:t>gyensúlyban:</w:t>
      </w:r>
    </w:p>
    <w:p w14:paraId="798B62B7"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Nagyon bájos és karizmatikus.</w:t>
      </w:r>
    </w:p>
    <w:p w14:paraId="7356F371" w14:textId="77777777" w:rsidR="002A4768" w:rsidRPr="00876FCE" w:rsidRDefault="002A4768" w:rsidP="002A4768">
      <w:pPr>
        <w:spacing w:after="0"/>
        <w:rPr>
          <w:rFonts w:eastAsia="Times New Roman" w:cstheme="minorHAnsi"/>
          <w:lang w:eastAsia="hu-HU"/>
        </w:rPr>
      </w:pPr>
      <w:proofErr w:type="spellStart"/>
      <w:r w:rsidRPr="00876FCE">
        <w:rPr>
          <w:rFonts w:eastAsia="Times New Roman" w:cstheme="minorHAnsi"/>
          <w:lang w:eastAsia="hu-HU"/>
        </w:rPr>
        <w:t>Felébredt</w:t>
      </w:r>
      <w:proofErr w:type="spellEnd"/>
      <w:r w:rsidRPr="00876FCE">
        <w:rPr>
          <w:rFonts w:eastAsia="Times New Roman" w:cstheme="minorHAnsi"/>
          <w:lang w:eastAsia="hu-HU"/>
        </w:rPr>
        <w:t xml:space="preserve"> és szenvedélyes belül – tele az élet szeretetével.</w:t>
      </w:r>
    </w:p>
    <w:p w14:paraId="69C63281"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Férfias és nőies oldalának felhasználása a siker érdekében.</w:t>
      </w:r>
    </w:p>
    <w:p w14:paraId="738C73D3" w14:textId="0FC23A5A"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 xml:space="preserve">Minden szeretetét belefekteti a </w:t>
      </w:r>
      <w:r w:rsidR="00595FD7" w:rsidRPr="00876FCE">
        <w:rPr>
          <w:rFonts w:eastAsia="Times New Roman" w:cstheme="minorHAnsi"/>
          <w:lang w:eastAsia="hu-HU"/>
        </w:rPr>
        <w:t>dolgokba,</w:t>
      </w:r>
      <w:r w:rsidRPr="00876FCE">
        <w:rPr>
          <w:rFonts w:eastAsia="Times New Roman" w:cstheme="minorHAnsi"/>
          <w:lang w:eastAsia="hu-HU"/>
        </w:rPr>
        <w:t xml:space="preserve"> amit csinál, és kiváló minőséget </w:t>
      </w:r>
      <w:r w:rsidR="00595FD7">
        <w:rPr>
          <w:rFonts w:eastAsia="Times New Roman" w:cstheme="minorHAnsi"/>
          <w:lang w:eastAsia="hu-HU"/>
        </w:rPr>
        <w:t>képvisel velük</w:t>
      </w:r>
      <w:r w:rsidRPr="00876FCE">
        <w:rPr>
          <w:rFonts w:eastAsia="Times New Roman" w:cstheme="minorHAnsi"/>
          <w:lang w:eastAsia="hu-HU"/>
        </w:rPr>
        <w:t>.</w:t>
      </w:r>
    </w:p>
    <w:p w14:paraId="6E44543E" w14:textId="0A1B2D04"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 xml:space="preserve">Szeret mindenféle művészetet és szépséget, és magas az esztétikai </w:t>
      </w:r>
      <w:r w:rsidR="008020DA">
        <w:rPr>
          <w:rFonts w:eastAsia="Times New Roman" w:cstheme="minorHAnsi"/>
          <w:lang w:eastAsia="hu-HU"/>
        </w:rPr>
        <w:t>érzéke</w:t>
      </w:r>
      <w:r w:rsidRPr="00876FCE">
        <w:rPr>
          <w:rFonts w:eastAsia="Times New Roman" w:cstheme="minorHAnsi"/>
          <w:lang w:eastAsia="hu-HU"/>
        </w:rPr>
        <w:t>.</w:t>
      </w:r>
    </w:p>
    <w:p w14:paraId="4E60D29F" w14:textId="77777777" w:rsidR="002A4768" w:rsidRPr="00876FCE" w:rsidRDefault="002A4768" w:rsidP="002A4768">
      <w:pPr>
        <w:spacing w:after="0"/>
        <w:rPr>
          <w:rFonts w:eastAsia="Times New Roman" w:cstheme="minorHAnsi"/>
          <w:lang w:eastAsia="hu-HU"/>
        </w:rPr>
      </w:pPr>
    </w:p>
    <w:p w14:paraId="737D0097" w14:textId="70C02DED" w:rsidR="002A4768" w:rsidRPr="00876FCE" w:rsidRDefault="008020DA" w:rsidP="002A4768">
      <w:pPr>
        <w:spacing w:after="0"/>
        <w:rPr>
          <w:rFonts w:eastAsia="Times New Roman" w:cstheme="minorHAnsi"/>
          <w:lang w:eastAsia="hu-HU"/>
        </w:rPr>
      </w:pPr>
      <w:r>
        <w:rPr>
          <w:rFonts w:eastAsia="Times New Roman" w:cstheme="minorHAnsi"/>
          <w:lang w:eastAsia="hu-HU"/>
        </w:rPr>
        <w:t>K</w:t>
      </w:r>
      <w:r w:rsidR="002A4768" w:rsidRPr="00876FCE">
        <w:rPr>
          <w:rFonts w:eastAsia="Times New Roman" w:cstheme="minorHAnsi"/>
          <w:lang w:eastAsia="hu-HU"/>
        </w:rPr>
        <w:t>iegyensúlyozatlan</w:t>
      </w:r>
      <w:r>
        <w:rPr>
          <w:rFonts w:eastAsia="Times New Roman" w:cstheme="minorHAnsi"/>
          <w:lang w:eastAsia="hu-HU"/>
        </w:rPr>
        <w:t>:</w:t>
      </w:r>
    </w:p>
    <w:p w14:paraId="1D8C911A" w14:textId="77777777" w:rsidR="002A4768" w:rsidRPr="00876FCE" w:rsidRDefault="002A4768" w:rsidP="002A4768">
      <w:pPr>
        <w:spacing w:after="0"/>
        <w:rPr>
          <w:rFonts w:eastAsia="Times New Roman" w:cstheme="minorHAnsi"/>
          <w:lang w:eastAsia="hu-HU"/>
        </w:rPr>
      </w:pPr>
      <w:proofErr w:type="gramStart"/>
      <w:r w:rsidRPr="00876FCE">
        <w:rPr>
          <w:rFonts w:eastAsia="Times New Roman" w:cstheme="minorHAnsi"/>
          <w:lang w:eastAsia="hu-HU"/>
        </w:rPr>
        <w:t>Túlságosan ”rikító</w:t>
      </w:r>
      <w:proofErr w:type="gramEnd"/>
      <w:r w:rsidRPr="00876FCE">
        <w:rPr>
          <w:rFonts w:eastAsia="Times New Roman" w:cstheme="minorHAnsi"/>
          <w:lang w:eastAsia="hu-HU"/>
        </w:rPr>
        <w:t>” és hajlamos a hazugságra.</w:t>
      </w:r>
    </w:p>
    <w:p w14:paraId="34A749D1" w14:textId="172B5654"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 xml:space="preserve">Egy </w:t>
      </w:r>
      <w:proofErr w:type="spellStart"/>
      <w:r w:rsidRPr="00876FCE">
        <w:rPr>
          <w:rFonts w:eastAsia="Times New Roman" w:cstheme="minorHAnsi"/>
          <w:lang w:eastAsia="hu-HU"/>
        </w:rPr>
        <w:t>Cassanova</w:t>
      </w:r>
      <w:proofErr w:type="spellEnd"/>
      <w:r w:rsidRPr="00876FCE">
        <w:rPr>
          <w:rFonts w:eastAsia="Times New Roman" w:cstheme="minorHAnsi"/>
          <w:lang w:eastAsia="hu-HU"/>
        </w:rPr>
        <w:t xml:space="preserve"> rossz </w:t>
      </w:r>
      <w:r w:rsidR="008020DA" w:rsidRPr="00876FCE">
        <w:rPr>
          <w:rFonts w:eastAsia="Times New Roman" w:cstheme="minorHAnsi"/>
          <w:lang w:eastAsia="hu-HU"/>
        </w:rPr>
        <w:t>értelemben,</w:t>
      </w:r>
      <w:r w:rsidRPr="00876FCE">
        <w:rPr>
          <w:rFonts w:eastAsia="Times New Roman" w:cstheme="minorHAnsi"/>
          <w:lang w:eastAsia="hu-HU"/>
        </w:rPr>
        <w:t xml:space="preserve"> aki tudatosan manipulálja az ellenkező nemet.</w:t>
      </w:r>
    </w:p>
    <w:p w14:paraId="10C7B9AF" w14:textId="119400B8"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 xml:space="preserve">Túlzottan összpontosít a státusztárgyakra mint a ruhák, cipők, </w:t>
      </w:r>
      <w:r w:rsidR="008020DA" w:rsidRPr="00876FCE">
        <w:rPr>
          <w:rFonts w:eastAsia="Times New Roman" w:cstheme="minorHAnsi"/>
          <w:lang w:eastAsia="hu-HU"/>
        </w:rPr>
        <w:t>parfümök</w:t>
      </w:r>
      <w:r w:rsidRPr="00876FCE">
        <w:rPr>
          <w:rFonts w:eastAsia="Times New Roman" w:cstheme="minorHAnsi"/>
          <w:lang w:eastAsia="hu-HU"/>
        </w:rPr>
        <w:t xml:space="preserve"> stb.</w:t>
      </w:r>
    </w:p>
    <w:p w14:paraId="592B317C"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Eljátssza a pénzét, és életét tétlen időtöltésekkel tölti.</w:t>
      </w:r>
    </w:p>
    <w:p w14:paraId="691643C0" w14:textId="77777777" w:rsidR="002A4768" w:rsidRPr="00876FCE" w:rsidRDefault="002A4768" w:rsidP="002A4768">
      <w:pPr>
        <w:spacing w:after="0"/>
        <w:rPr>
          <w:rFonts w:eastAsia="Times New Roman" w:cstheme="minorHAnsi"/>
          <w:lang w:eastAsia="hu-HU"/>
        </w:rPr>
      </w:pPr>
      <w:r w:rsidRPr="00876FCE">
        <w:rPr>
          <w:rFonts w:eastAsia="Times New Roman" w:cstheme="minorHAnsi"/>
          <w:lang w:eastAsia="hu-HU"/>
        </w:rPr>
        <w:t>Mindig álarcot visel, és érzelmileg törékeny.</w:t>
      </w:r>
    </w:p>
    <w:p w14:paraId="1632178F" w14:textId="77777777" w:rsidR="002A4768" w:rsidRPr="00876FCE" w:rsidRDefault="002A4768" w:rsidP="002A4768">
      <w:pPr>
        <w:spacing w:after="0"/>
        <w:rPr>
          <w:rFonts w:eastAsia="Times New Roman" w:cstheme="minorHAnsi"/>
          <w:lang w:eastAsia="hu-HU"/>
        </w:rPr>
      </w:pPr>
    </w:p>
    <w:p w14:paraId="10AE7892" w14:textId="78A4FC70" w:rsidR="004C7630" w:rsidRPr="008020DA" w:rsidRDefault="00876FCE" w:rsidP="002A4768">
      <w:pPr>
        <w:spacing w:after="0"/>
        <w:rPr>
          <w:rFonts w:eastAsia="Times New Roman" w:cstheme="minorHAnsi"/>
          <w:b/>
          <w:bCs/>
          <w:lang w:eastAsia="hu-HU"/>
        </w:rPr>
      </w:pPr>
      <w:r w:rsidRPr="008020DA">
        <w:rPr>
          <w:rFonts w:eastAsia="Times New Roman" w:cstheme="minorHAnsi"/>
          <w:b/>
          <w:bCs/>
          <w:sz w:val="36"/>
          <w:szCs w:val="36"/>
          <w:lang w:eastAsia="hu-HU"/>
        </w:rPr>
        <w:t>Kulcsszavak</w:t>
      </w:r>
    </w:p>
    <w:p w14:paraId="6F938E50" w14:textId="77777777" w:rsidR="00876FCE" w:rsidRPr="00876FCE" w:rsidRDefault="00876FCE" w:rsidP="002A4768">
      <w:pPr>
        <w:spacing w:after="0"/>
        <w:rPr>
          <w:rFonts w:eastAsia="Times New Roman" w:cstheme="minorHAnsi"/>
          <w:lang w:eastAsia="hu-HU"/>
        </w:rPr>
      </w:pPr>
    </w:p>
    <w:p w14:paraId="5E4A6A0F" w14:textId="77777777" w:rsidR="004C7630" w:rsidRPr="00876FCE" w:rsidRDefault="004C7630" w:rsidP="004C7630">
      <w:pPr>
        <w:spacing w:after="0" w:line="276" w:lineRule="auto"/>
        <w:rPr>
          <w:rFonts w:eastAsia="Times New Roman" w:cstheme="minorHAnsi"/>
          <w:lang w:val="hu"/>
        </w:rPr>
      </w:pPr>
      <w:r w:rsidRPr="00876FCE">
        <w:rPr>
          <w:rFonts w:eastAsia="Times New Roman" w:cstheme="minorHAnsi"/>
          <w:lang w:val="hu"/>
        </w:rPr>
        <w:t>A 96-os szám kiegyensúlyozott tulajdonságai és jelzői a következők:</w:t>
      </w:r>
    </w:p>
    <w:p w14:paraId="67D39C2F" w14:textId="77777777" w:rsidR="004C7630" w:rsidRPr="00876FCE" w:rsidRDefault="004C7630" w:rsidP="004C7630">
      <w:pPr>
        <w:spacing w:after="0" w:line="276" w:lineRule="auto"/>
        <w:rPr>
          <w:rFonts w:cstheme="minorHAnsi"/>
        </w:rPr>
      </w:pPr>
      <w:r w:rsidRPr="00876FCE">
        <w:rPr>
          <w:rFonts w:eastAsia="Times New Roman" w:cstheme="minorHAnsi"/>
          <w:lang w:val="hu"/>
        </w:rPr>
        <w:t xml:space="preserve"> </w:t>
      </w:r>
    </w:p>
    <w:p w14:paraId="3C1BB601" w14:textId="77777777" w:rsidR="004C7630" w:rsidRPr="00876FCE" w:rsidRDefault="004C7630" w:rsidP="004C7630">
      <w:pPr>
        <w:spacing w:after="0" w:line="276" w:lineRule="auto"/>
        <w:rPr>
          <w:rFonts w:eastAsia="Times New Roman" w:cstheme="minorHAnsi"/>
          <w:lang w:val="hu"/>
        </w:rPr>
      </w:pPr>
      <w:r w:rsidRPr="00876FCE">
        <w:rPr>
          <w:rFonts w:eastAsia="Times New Roman" w:cstheme="minorHAnsi"/>
          <w:lang w:val="hu"/>
        </w:rPr>
        <w:t xml:space="preserve">Lenyűgöző, karizmatikus, bájos, meggyőző, intenzív, szenvedélyes, életerős, tudatos, női és férfi energiák találkozása, átalakít, gyógyít, értelmes, ravasz, remek stratégiai érzékkel rendelkezik, segítőkész, motivál, költői, romantikus, jelentős hatással van mások viselkedésére és érzéseire (vigyáznia kell a képessége pozitív használatára), művészi, esztétikus, hitei és gondolatai vezérlik, a </w:t>
      </w:r>
      <w:r w:rsidRPr="00876FCE">
        <w:rPr>
          <w:rFonts w:eastAsia="Times New Roman" w:cstheme="minorHAnsi"/>
          <w:lang w:val="hu"/>
        </w:rPr>
        <w:lastRenderedPageBreak/>
        <w:t>szívét követi magasabb célok elérése érdekében, energiatudatos, testtudatos, imádja munkáját, szeret beszélni arról hogy mit szeret vagy nem szeret, minden szeretetét és szenvedélyét beleadja abba amit csinál, vágyait pozitív célok elérésére használja, motivált, szenvedélyes, heves, szenvedélyes, szexuális, védelmező, intenzív.</w:t>
      </w:r>
    </w:p>
    <w:p w14:paraId="0E2212AB" w14:textId="77777777" w:rsidR="004C7630" w:rsidRPr="00876FCE" w:rsidRDefault="004C7630" w:rsidP="004C7630">
      <w:pPr>
        <w:spacing w:after="0" w:line="276" w:lineRule="auto"/>
        <w:rPr>
          <w:rFonts w:eastAsia="Times New Roman" w:cstheme="minorHAnsi"/>
          <w:lang w:val="hu"/>
        </w:rPr>
      </w:pPr>
    </w:p>
    <w:p w14:paraId="4C32D67A" w14:textId="77777777" w:rsidR="004C7630" w:rsidRPr="00876FCE" w:rsidRDefault="004C7630" w:rsidP="004C7630">
      <w:pPr>
        <w:spacing w:after="0" w:line="276" w:lineRule="auto"/>
        <w:rPr>
          <w:rFonts w:eastAsia="Times New Roman" w:cstheme="minorHAnsi"/>
          <w:lang w:val="hu"/>
        </w:rPr>
      </w:pPr>
      <w:r w:rsidRPr="00876FCE">
        <w:rPr>
          <w:rFonts w:eastAsia="Times New Roman" w:cstheme="minorHAnsi"/>
          <w:lang w:val="hu"/>
        </w:rPr>
        <w:t>A 96-os szám kiegyensúlyozatlan tulajdonságai és jelzői a következők:</w:t>
      </w:r>
    </w:p>
    <w:p w14:paraId="555AF48A" w14:textId="77777777" w:rsidR="004C7630" w:rsidRPr="00876FCE" w:rsidRDefault="004C7630" w:rsidP="004C7630">
      <w:pPr>
        <w:spacing w:after="0" w:line="276" w:lineRule="auto"/>
        <w:rPr>
          <w:rFonts w:cstheme="minorHAnsi"/>
        </w:rPr>
      </w:pPr>
      <w:r w:rsidRPr="00876FCE">
        <w:rPr>
          <w:rFonts w:eastAsia="Times New Roman" w:cstheme="minorHAnsi"/>
          <w:lang w:val="hu"/>
        </w:rPr>
        <w:t xml:space="preserve"> </w:t>
      </w:r>
    </w:p>
    <w:p w14:paraId="1D643364" w14:textId="28145454" w:rsidR="004C7630" w:rsidRPr="00876FCE" w:rsidRDefault="004C7630" w:rsidP="004C7630">
      <w:pPr>
        <w:spacing w:after="0" w:line="276" w:lineRule="auto"/>
        <w:rPr>
          <w:rFonts w:eastAsia="Times New Roman" w:cstheme="minorHAnsi"/>
          <w:lang w:val="hu"/>
        </w:rPr>
      </w:pPr>
      <w:r w:rsidRPr="00876FCE">
        <w:rPr>
          <w:rFonts w:eastAsia="Times New Roman" w:cstheme="minorHAnsi"/>
          <w:lang w:val="hu"/>
        </w:rPr>
        <w:t xml:space="preserve">Kirívó, kontrollálatlan, "Casanova”, az ellenkező nemet fixírozza, játszik mások érzelmeivel, csak önmagára és saját szükségleteire gondol, feszültséget kreál, önzően ravasz, anyagias (ruházat, cipők, parfümök vagy státusztárgyak utáni mértéktelen vágy), egoista, érzelmileg törékenynek érezheti magát, hajlamos hazudni, azt mondja </w:t>
      </w:r>
      <w:proofErr w:type="gramStart"/>
      <w:r w:rsidRPr="00876FCE">
        <w:rPr>
          <w:rFonts w:eastAsia="Times New Roman" w:cstheme="minorHAnsi"/>
          <w:lang w:val="hu"/>
        </w:rPr>
        <w:t>másoknak</w:t>
      </w:r>
      <w:proofErr w:type="gramEnd"/>
      <w:r w:rsidRPr="00876FCE">
        <w:rPr>
          <w:rFonts w:eastAsia="Times New Roman" w:cstheme="minorHAnsi"/>
          <w:lang w:val="hu"/>
        </w:rPr>
        <w:t xml:space="preserve"> amit hallani akarnak (és nem azt, amit hallaniuk kell), maszkot ölt, vonzó, mindenkit elvarázsol, nem tudja kifejezi érzéseit.</w:t>
      </w:r>
    </w:p>
    <w:p w14:paraId="07763E8D" w14:textId="77777777" w:rsidR="004C7630" w:rsidRPr="001800C6" w:rsidRDefault="004C7630" w:rsidP="002A4768">
      <w:pPr>
        <w:spacing w:after="0"/>
        <w:rPr>
          <w:rFonts w:ascii="Courier New" w:eastAsia="Times New Roman" w:hAnsi="Courier New" w:cs="Courier New"/>
          <w:sz w:val="20"/>
          <w:szCs w:val="20"/>
          <w:lang w:eastAsia="hu-HU"/>
        </w:rPr>
      </w:pPr>
    </w:p>
    <w:sectPr w:rsidR="004C7630"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1800C6"/>
    <w:rsid w:val="001C6BCD"/>
    <w:rsid w:val="002650E6"/>
    <w:rsid w:val="002A4768"/>
    <w:rsid w:val="002B7DA7"/>
    <w:rsid w:val="00395780"/>
    <w:rsid w:val="003C2C23"/>
    <w:rsid w:val="00474F47"/>
    <w:rsid w:val="004C7630"/>
    <w:rsid w:val="00595FD7"/>
    <w:rsid w:val="006667D9"/>
    <w:rsid w:val="006C662F"/>
    <w:rsid w:val="00741C57"/>
    <w:rsid w:val="007829D0"/>
    <w:rsid w:val="00795759"/>
    <w:rsid w:val="007B0798"/>
    <w:rsid w:val="008020DA"/>
    <w:rsid w:val="00870B8E"/>
    <w:rsid w:val="00876FCE"/>
    <w:rsid w:val="00B94329"/>
    <w:rsid w:val="00D775EC"/>
    <w:rsid w:val="00EA4785"/>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BDDC4"/>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1700">
      <w:bodyDiv w:val="1"/>
      <w:marLeft w:val="0"/>
      <w:marRight w:val="0"/>
      <w:marTop w:val="0"/>
      <w:marBottom w:val="0"/>
      <w:divBdr>
        <w:top w:val="none" w:sz="0" w:space="0" w:color="auto"/>
        <w:left w:val="none" w:sz="0" w:space="0" w:color="auto"/>
        <w:bottom w:val="none" w:sz="0" w:space="0" w:color="auto"/>
        <w:right w:val="none" w:sz="0" w:space="0" w:color="auto"/>
      </w:divBdr>
      <w:divsChild>
        <w:div w:id="1146506254">
          <w:marLeft w:val="0"/>
          <w:marRight w:val="0"/>
          <w:marTop w:val="0"/>
          <w:marBottom w:val="0"/>
          <w:divBdr>
            <w:top w:val="none" w:sz="0" w:space="0" w:color="auto"/>
            <w:left w:val="none" w:sz="0" w:space="0" w:color="auto"/>
            <w:bottom w:val="none" w:sz="0" w:space="0" w:color="auto"/>
            <w:right w:val="none" w:sz="0" w:space="0" w:color="auto"/>
          </w:divBdr>
        </w:div>
      </w:divsChild>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8761827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446</Words>
  <Characters>3081</Characters>
  <Application>Microsoft Office Word</Application>
  <DocSecurity>0</DocSecurity>
  <Lines>25</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2024-10-24T23:19:00Z</dcterms:created>
  <dcterms:modified xsi:type="dcterms:W3CDTF">2025-04-09T00:29:00Z</dcterms:modified>
</cp:coreProperties>
</file>