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D336F" w14:textId="2FB4E556" w:rsidR="00AD5ABA" w:rsidRPr="00CF64C3" w:rsidRDefault="00AD5ABA" w:rsidP="009032A7">
      <w:pPr>
        <w:spacing w:after="0"/>
        <w:rPr>
          <w:rFonts w:eastAsia="Times New Roman" w:cstheme="minorHAnsi"/>
          <w:b/>
          <w:bCs/>
          <w:sz w:val="36"/>
          <w:szCs w:val="36"/>
          <w:lang w:eastAsia="hu-HU"/>
        </w:rPr>
      </w:pPr>
      <w:r w:rsidRPr="00CF64C3">
        <w:rPr>
          <w:rFonts w:eastAsia="Times New Roman" w:cstheme="minorHAnsi"/>
          <w:b/>
          <w:bCs/>
          <w:sz w:val="36"/>
          <w:szCs w:val="36"/>
          <w:lang w:eastAsia="hu-HU"/>
        </w:rPr>
        <w:t>95/14/5</w:t>
      </w:r>
      <w:r w:rsidR="00532626" w:rsidRPr="00CF64C3">
        <w:rPr>
          <w:rFonts w:eastAsia="Times New Roman" w:cstheme="minorHAnsi"/>
          <w:b/>
          <w:bCs/>
          <w:sz w:val="36"/>
          <w:szCs w:val="36"/>
          <w:lang w:eastAsia="hu-HU"/>
        </w:rPr>
        <w:t>:</w:t>
      </w:r>
      <w:r w:rsidRPr="00CF64C3">
        <w:rPr>
          <w:rFonts w:eastAsia="Times New Roman" w:cstheme="minorHAnsi"/>
          <w:b/>
          <w:bCs/>
          <w:sz w:val="36"/>
          <w:szCs w:val="36"/>
          <w:lang w:eastAsia="hu-HU"/>
        </w:rPr>
        <w:t xml:space="preserve"> A </w:t>
      </w:r>
      <w:r w:rsidR="00532626" w:rsidRPr="00CF64C3">
        <w:rPr>
          <w:rFonts w:eastAsia="Times New Roman" w:cstheme="minorHAnsi"/>
          <w:b/>
          <w:bCs/>
          <w:sz w:val="36"/>
          <w:szCs w:val="36"/>
          <w:lang w:eastAsia="hu-HU"/>
        </w:rPr>
        <w:t>f</w:t>
      </w:r>
      <w:r w:rsidRPr="00CF64C3">
        <w:rPr>
          <w:rFonts w:eastAsia="Times New Roman" w:cstheme="minorHAnsi"/>
          <w:b/>
          <w:bCs/>
          <w:sz w:val="36"/>
          <w:szCs w:val="36"/>
          <w:lang w:eastAsia="hu-HU"/>
        </w:rPr>
        <w:t>ecsegés ajándéka</w:t>
      </w:r>
    </w:p>
    <w:p w14:paraId="0D8B0677" w14:textId="77777777" w:rsidR="00AD5ABA" w:rsidRPr="00CF64C3" w:rsidRDefault="00AD5ABA" w:rsidP="009032A7">
      <w:pPr>
        <w:spacing w:after="0"/>
        <w:rPr>
          <w:rFonts w:eastAsia="Times New Roman" w:cstheme="minorHAnsi"/>
          <w:lang w:eastAsia="hu-HU"/>
        </w:rPr>
      </w:pPr>
    </w:p>
    <w:p w14:paraId="2983B9B4"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 xml:space="preserve">A 95-ös szám a kommunikáció mestere kíván lenni minden elképzelhető módon. Ez a </w:t>
      </w:r>
      <w:r w:rsidR="00466A86" w:rsidRPr="00CF64C3">
        <w:rPr>
          <w:rFonts w:eastAsia="Times New Roman" w:cstheme="minorHAnsi"/>
          <w:lang w:eastAsia="hu-HU"/>
        </w:rPr>
        <w:t>tanácsadó, szóvivő</w:t>
      </w:r>
      <w:r w:rsidRPr="00CF64C3">
        <w:rPr>
          <w:rFonts w:eastAsia="Times New Roman" w:cstheme="minorHAnsi"/>
          <w:lang w:eastAsia="hu-HU"/>
        </w:rPr>
        <w:t xml:space="preserve">, marketing és a márkaépítés szakértője. Kiválóan tud írni, éles és szarkasztikus </w:t>
      </w:r>
      <w:r w:rsidR="00466A86" w:rsidRPr="00CF64C3">
        <w:rPr>
          <w:rFonts w:eastAsia="Times New Roman" w:cstheme="minorHAnsi"/>
          <w:lang w:eastAsia="hu-HU"/>
        </w:rPr>
        <w:t>”</w:t>
      </w:r>
      <w:r w:rsidRPr="00CF64C3">
        <w:rPr>
          <w:rFonts w:eastAsia="Times New Roman" w:cstheme="minorHAnsi"/>
          <w:lang w:eastAsia="hu-HU"/>
        </w:rPr>
        <w:t>tollal</w:t>
      </w:r>
      <w:r w:rsidR="00466A86" w:rsidRPr="00CF64C3">
        <w:rPr>
          <w:rFonts w:eastAsia="Times New Roman" w:cstheme="minorHAnsi"/>
          <w:lang w:eastAsia="hu-HU"/>
        </w:rPr>
        <w:t>”</w:t>
      </w:r>
      <w:r w:rsidRPr="00CF64C3">
        <w:rPr>
          <w:rFonts w:eastAsia="Times New Roman" w:cstheme="minorHAnsi"/>
          <w:lang w:eastAsia="hu-HU"/>
        </w:rPr>
        <w:t xml:space="preserve"> rendelkezik, amely gyorsan megragadja minden helyzet lényegét. A 95/5 kiváló értékesítési képességekkel is rendelkezik, és szó szerint "homokot árul a Szaharában" (azaz bármit eladhat bárkinek).</w:t>
      </w:r>
    </w:p>
    <w:p w14:paraId="3D780A41" w14:textId="77777777" w:rsidR="00AD5ABA" w:rsidRPr="00CF64C3" w:rsidRDefault="00AD5ABA" w:rsidP="00AD5ABA">
      <w:pPr>
        <w:spacing w:after="0"/>
        <w:rPr>
          <w:rFonts w:eastAsia="Times New Roman" w:cstheme="minorHAnsi"/>
          <w:lang w:eastAsia="hu-HU"/>
        </w:rPr>
      </w:pPr>
    </w:p>
    <w:p w14:paraId="412E2D9D"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Az 59-es testvérvibrációhoz hasonlóan a 95/5 is egy olyan szám, amely a szólásszabadságot és a szabad véleménynyilvánításhoz való jogot képviseli.</w:t>
      </w:r>
    </w:p>
    <w:p w14:paraId="2398BD3F" w14:textId="77777777" w:rsidR="00AD5ABA" w:rsidRPr="00CF64C3" w:rsidRDefault="00AD5ABA" w:rsidP="00AD5ABA">
      <w:pPr>
        <w:spacing w:after="0"/>
        <w:rPr>
          <w:rFonts w:eastAsia="Times New Roman" w:cstheme="minorHAnsi"/>
          <w:lang w:eastAsia="hu-HU"/>
        </w:rPr>
      </w:pPr>
    </w:p>
    <w:p w14:paraId="35A0F23A" w14:textId="0234DBA5"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 xml:space="preserve">A 95/5 a médiában is tehetséget ad, így sok 95/5-ös ember </w:t>
      </w:r>
      <w:r w:rsidR="00B61B73">
        <w:rPr>
          <w:rFonts w:eastAsia="Times New Roman" w:cstheme="minorHAnsi"/>
          <w:lang w:eastAsia="hu-HU"/>
        </w:rPr>
        <w:t>dolg</w:t>
      </w:r>
      <w:r w:rsidRPr="00CF64C3">
        <w:rPr>
          <w:rFonts w:eastAsia="Times New Roman" w:cstheme="minorHAnsi"/>
          <w:lang w:eastAsia="hu-HU"/>
        </w:rPr>
        <w:t>ozik a média- és szórakoztatóipar</w:t>
      </w:r>
      <w:r w:rsidR="00B61B73">
        <w:rPr>
          <w:rFonts w:eastAsia="Times New Roman" w:cstheme="minorHAnsi"/>
          <w:lang w:eastAsia="hu-HU"/>
        </w:rPr>
        <w:t>ban</w:t>
      </w:r>
      <w:r w:rsidRPr="00CF64C3">
        <w:rPr>
          <w:rFonts w:eastAsia="Times New Roman" w:cstheme="minorHAnsi"/>
          <w:lang w:eastAsia="hu-HU"/>
        </w:rPr>
        <w:t>. Például a híradók, producerek, rendezők, televíziós személyiségek stb. A 95/5 szintén szereti a gyorsaságot, az izgalmat és az új élményeket, és egy kicsit izgalom-kereső is tud lenni. Sok 95/5-öt látunk a kaszkadőrök, kosárlabdázók, autóversenyzők és bármi, ami a sebességgel és a veszélyekkel kapcsolatos</w:t>
      </w:r>
      <w:r w:rsidR="000B4C88" w:rsidRPr="00CF64C3">
        <w:rPr>
          <w:rFonts w:eastAsia="Times New Roman" w:cstheme="minorHAnsi"/>
          <w:lang w:eastAsia="hu-HU"/>
        </w:rPr>
        <w:t xml:space="preserve"> munkakörök</w:t>
      </w:r>
      <w:r w:rsidRPr="00CF64C3">
        <w:rPr>
          <w:rFonts w:eastAsia="Times New Roman" w:cstheme="minorHAnsi"/>
          <w:lang w:eastAsia="hu-HU"/>
        </w:rPr>
        <w:t xml:space="preserve"> listá</w:t>
      </w:r>
      <w:r w:rsidR="000B4C88" w:rsidRPr="00CF64C3">
        <w:rPr>
          <w:rFonts w:eastAsia="Times New Roman" w:cstheme="minorHAnsi"/>
          <w:lang w:eastAsia="hu-HU"/>
        </w:rPr>
        <w:t>ján</w:t>
      </w:r>
      <w:r w:rsidRPr="00CF64C3">
        <w:rPr>
          <w:rFonts w:eastAsia="Times New Roman" w:cstheme="minorHAnsi"/>
          <w:lang w:eastAsia="hu-HU"/>
        </w:rPr>
        <w:t>.</w:t>
      </w:r>
    </w:p>
    <w:p w14:paraId="7A797AD3" w14:textId="77777777" w:rsidR="00AD5ABA" w:rsidRPr="00CF64C3" w:rsidRDefault="00AD5ABA" w:rsidP="00AD5ABA">
      <w:pPr>
        <w:spacing w:after="0"/>
        <w:rPr>
          <w:rFonts w:eastAsia="Times New Roman" w:cstheme="minorHAnsi"/>
          <w:lang w:eastAsia="hu-HU"/>
        </w:rPr>
      </w:pPr>
    </w:p>
    <w:p w14:paraId="2169F61A" w14:textId="464291E1"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 xml:space="preserve">Kiegyensúlyozatlanság esetén hajlamosak túlértékelni vagy uralni másokat. Van </w:t>
      </w:r>
      <w:r w:rsidR="000B4C88" w:rsidRPr="00CF64C3">
        <w:rPr>
          <w:rFonts w:eastAsia="Times New Roman" w:cstheme="minorHAnsi"/>
          <w:lang w:eastAsia="hu-HU"/>
        </w:rPr>
        <w:t xml:space="preserve">benne </w:t>
      </w:r>
      <w:r w:rsidRPr="00CF64C3">
        <w:rPr>
          <w:rFonts w:eastAsia="Times New Roman" w:cstheme="minorHAnsi"/>
          <w:lang w:eastAsia="hu-HU"/>
        </w:rPr>
        <w:t xml:space="preserve">egy rejtett félelem a veszteségtől, aminek nem biztos, hogy tudatában van, mivel a tudatalattiban rejtőzik. 95/5 </w:t>
      </w:r>
      <w:r w:rsidR="000B4C88" w:rsidRPr="00CF64C3">
        <w:rPr>
          <w:rFonts w:eastAsia="Times New Roman" w:cstheme="minorHAnsi"/>
          <w:lang w:eastAsia="hu-HU"/>
        </w:rPr>
        <w:t>függhet</w:t>
      </w:r>
      <w:r w:rsidRPr="00CF64C3">
        <w:rPr>
          <w:rFonts w:eastAsia="Times New Roman" w:cstheme="minorHAnsi"/>
          <w:lang w:eastAsia="hu-HU"/>
        </w:rPr>
        <w:t xml:space="preserve"> az izgalmak</w:t>
      </w:r>
      <w:r w:rsidR="000B4C88" w:rsidRPr="00CF64C3">
        <w:rPr>
          <w:rFonts w:eastAsia="Times New Roman" w:cstheme="minorHAnsi"/>
          <w:lang w:eastAsia="hu-HU"/>
        </w:rPr>
        <w:t>tól</w:t>
      </w:r>
      <w:r w:rsidRPr="00CF64C3">
        <w:rPr>
          <w:rFonts w:eastAsia="Times New Roman" w:cstheme="minorHAnsi"/>
          <w:lang w:eastAsia="hu-HU"/>
        </w:rPr>
        <w:t xml:space="preserve"> és az új élményeken, és kényelmetlen lehet </w:t>
      </w:r>
      <w:r w:rsidR="000B4C88" w:rsidRPr="00CF64C3">
        <w:rPr>
          <w:rFonts w:eastAsia="Times New Roman" w:cstheme="minorHAnsi"/>
          <w:lang w:eastAsia="hu-HU"/>
        </w:rPr>
        <w:t xml:space="preserve">neki </w:t>
      </w:r>
      <w:r w:rsidRPr="00CF64C3">
        <w:rPr>
          <w:rFonts w:eastAsia="Times New Roman" w:cstheme="minorHAnsi"/>
          <w:lang w:eastAsia="hu-HU"/>
        </w:rPr>
        <w:t xml:space="preserve">egyedül lenni, </w:t>
      </w:r>
      <w:r w:rsidR="00514416" w:rsidRPr="00CF64C3">
        <w:rPr>
          <w:rFonts w:eastAsia="Times New Roman" w:cstheme="minorHAnsi"/>
          <w:lang w:eastAsia="hu-HU"/>
        </w:rPr>
        <w:t>ott,</w:t>
      </w:r>
      <w:r w:rsidR="000B4C88" w:rsidRPr="00CF64C3">
        <w:rPr>
          <w:rFonts w:eastAsia="Times New Roman" w:cstheme="minorHAnsi"/>
          <w:lang w:eastAsia="hu-HU"/>
        </w:rPr>
        <w:t xml:space="preserve"> </w:t>
      </w:r>
      <w:r w:rsidRPr="00CF64C3">
        <w:rPr>
          <w:rFonts w:eastAsia="Times New Roman" w:cstheme="minorHAnsi"/>
          <w:lang w:eastAsia="hu-HU"/>
        </w:rPr>
        <w:t>ahol semmi sem történik. Lehet, hogy egy adrenalinfüggő, aki egészségtelen kockázatot vállal, és mindenkit veszélybe sodor. Ellenségeket szerezhet pletykák, etikátlan sajtó vagy adatvédelmi problémák miatt is.</w:t>
      </w:r>
    </w:p>
    <w:p w14:paraId="79130A40" w14:textId="77777777" w:rsidR="00AD5ABA" w:rsidRPr="00CF64C3" w:rsidRDefault="00AD5ABA" w:rsidP="00AD5ABA">
      <w:pPr>
        <w:spacing w:after="0"/>
        <w:rPr>
          <w:rFonts w:eastAsia="Times New Roman" w:cstheme="minorHAnsi"/>
          <w:lang w:eastAsia="hu-HU"/>
        </w:rPr>
      </w:pPr>
    </w:p>
    <w:p w14:paraId="6A7D2C0A"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Kiegyensúlyozottan a 95/5 ékesszól</w:t>
      </w:r>
      <w:r w:rsidR="000B4C88" w:rsidRPr="00CF64C3">
        <w:rPr>
          <w:rFonts w:eastAsia="Times New Roman" w:cstheme="minorHAnsi"/>
          <w:lang w:eastAsia="hu-HU"/>
        </w:rPr>
        <w:t>ást</w:t>
      </w:r>
      <w:r w:rsidRPr="00CF64C3">
        <w:rPr>
          <w:rFonts w:eastAsia="Times New Roman" w:cstheme="minorHAnsi"/>
          <w:lang w:eastAsia="hu-HU"/>
        </w:rPr>
        <w:t xml:space="preserve">, derűs és gyors elmét ad, és fantasztikus </w:t>
      </w:r>
      <w:r w:rsidR="000B4C88" w:rsidRPr="00CF64C3">
        <w:rPr>
          <w:rFonts w:eastAsia="Times New Roman" w:cstheme="minorHAnsi"/>
          <w:lang w:eastAsia="hu-HU"/>
        </w:rPr>
        <w:t>szám</w:t>
      </w:r>
      <w:r w:rsidRPr="00CF64C3">
        <w:rPr>
          <w:rFonts w:eastAsia="Times New Roman" w:cstheme="minorHAnsi"/>
          <w:lang w:eastAsia="hu-HU"/>
        </w:rPr>
        <w:t xml:space="preserve"> az ötleteléshez és az okos ötletek </w:t>
      </w:r>
      <w:r w:rsidR="000B4C88" w:rsidRPr="00CF64C3">
        <w:rPr>
          <w:rFonts w:eastAsia="Times New Roman" w:cstheme="minorHAnsi"/>
          <w:lang w:eastAsia="hu-HU"/>
        </w:rPr>
        <w:t>kitalálásához</w:t>
      </w:r>
      <w:r w:rsidRPr="00CF64C3">
        <w:rPr>
          <w:rFonts w:eastAsia="Times New Roman" w:cstheme="minorHAnsi"/>
          <w:lang w:eastAsia="hu-HU"/>
        </w:rPr>
        <w:t>.</w:t>
      </w:r>
    </w:p>
    <w:p w14:paraId="5F0F5FF6" w14:textId="77777777" w:rsidR="00AD5ABA" w:rsidRPr="00CF64C3" w:rsidRDefault="00AD5ABA" w:rsidP="009032A7">
      <w:pPr>
        <w:spacing w:after="0"/>
        <w:rPr>
          <w:rFonts w:eastAsia="Times New Roman" w:cstheme="minorHAnsi"/>
          <w:lang w:eastAsia="hu-HU"/>
        </w:rPr>
      </w:pPr>
    </w:p>
    <w:p w14:paraId="6BE14285" w14:textId="78F0D895" w:rsidR="00AD5ABA" w:rsidRPr="00CF64C3" w:rsidRDefault="00CF64C3" w:rsidP="00AD5ABA">
      <w:pPr>
        <w:spacing w:after="0"/>
        <w:rPr>
          <w:rFonts w:eastAsia="Times New Roman" w:cstheme="minorHAnsi"/>
          <w:lang w:eastAsia="hu-HU"/>
        </w:rPr>
      </w:pPr>
      <w:r>
        <w:rPr>
          <w:rFonts w:eastAsia="Times New Roman" w:cstheme="minorHAnsi"/>
          <w:lang w:eastAsia="hu-HU"/>
        </w:rPr>
        <w:t>E</w:t>
      </w:r>
      <w:r w:rsidR="00AD5ABA" w:rsidRPr="00CF64C3">
        <w:rPr>
          <w:rFonts w:eastAsia="Times New Roman" w:cstheme="minorHAnsi"/>
          <w:lang w:eastAsia="hu-HU"/>
        </w:rPr>
        <w:t>gyensúlyban:</w:t>
      </w:r>
    </w:p>
    <w:p w14:paraId="3BC1E692"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Gyors és tehetséges, éles elmével rendelkez</w:t>
      </w:r>
      <w:r w:rsidR="000B4C88" w:rsidRPr="00CF64C3">
        <w:rPr>
          <w:rFonts w:eastAsia="Times New Roman" w:cstheme="minorHAnsi"/>
          <w:lang w:eastAsia="hu-HU"/>
        </w:rPr>
        <w:t>ik.</w:t>
      </w:r>
    </w:p>
    <w:p w14:paraId="18B74B6E"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A kommunikáció és az írott szó mestere</w:t>
      </w:r>
      <w:r w:rsidR="000B4C88" w:rsidRPr="00CF64C3">
        <w:rPr>
          <w:rFonts w:eastAsia="Times New Roman" w:cstheme="minorHAnsi"/>
          <w:lang w:eastAsia="hu-HU"/>
        </w:rPr>
        <w:t>.</w:t>
      </w:r>
    </w:p>
    <w:p w14:paraId="4AD56D03"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Humanitárius, aki értékeli a szólásszabadságot és a sajtószabadságot</w:t>
      </w:r>
      <w:r w:rsidR="000B4C88" w:rsidRPr="00CF64C3">
        <w:rPr>
          <w:rFonts w:eastAsia="Times New Roman" w:cstheme="minorHAnsi"/>
          <w:lang w:eastAsia="hu-HU"/>
        </w:rPr>
        <w:t>.</w:t>
      </w:r>
    </w:p>
    <w:p w14:paraId="78C3F2D0"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Szereti a kalandot, a sebességet és az izgalmakat</w:t>
      </w:r>
      <w:r w:rsidR="000B4C88" w:rsidRPr="00CF64C3">
        <w:rPr>
          <w:rFonts w:eastAsia="Times New Roman" w:cstheme="minorHAnsi"/>
          <w:lang w:eastAsia="hu-HU"/>
        </w:rPr>
        <w:t>.</w:t>
      </w:r>
    </w:p>
    <w:p w14:paraId="104716E4"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Nagyon ambiciózus, és kapcsolatai révén a társadalom csúcsára szeretne jutni</w:t>
      </w:r>
      <w:r w:rsidR="000B4C88" w:rsidRPr="00CF64C3">
        <w:rPr>
          <w:rFonts w:eastAsia="Times New Roman" w:cstheme="minorHAnsi"/>
          <w:lang w:eastAsia="hu-HU"/>
        </w:rPr>
        <w:t>.</w:t>
      </w:r>
    </w:p>
    <w:p w14:paraId="1245F017" w14:textId="77777777" w:rsidR="00AD5ABA" w:rsidRPr="00CF64C3" w:rsidRDefault="00AD5ABA" w:rsidP="00AD5ABA">
      <w:pPr>
        <w:spacing w:after="0"/>
        <w:rPr>
          <w:rFonts w:eastAsia="Times New Roman" w:cstheme="minorHAnsi"/>
          <w:lang w:eastAsia="hu-HU"/>
        </w:rPr>
      </w:pPr>
    </w:p>
    <w:p w14:paraId="20184BDE" w14:textId="71C45D72" w:rsidR="00AD5ABA" w:rsidRPr="00CF64C3" w:rsidRDefault="00CF64C3" w:rsidP="00AD5ABA">
      <w:pPr>
        <w:spacing w:after="0"/>
        <w:rPr>
          <w:rFonts w:eastAsia="Times New Roman" w:cstheme="minorHAnsi"/>
          <w:lang w:eastAsia="hu-HU"/>
        </w:rPr>
      </w:pPr>
      <w:r>
        <w:rPr>
          <w:rFonts w:eastAsia="Times New Roman" w:cstheme="minorHAnsi"/>
          <w:lang w:eastAsia="hu-HU"/>
        </w:rPr>
        <w:t>K</w:t>
      </w:r>
      <w:r w:rsidR="00AD5ABA" w:rsidRPr="00CF64C3">
        <w:rPr>
          <w:rFonts w:eastAsia="Times New Roman" w:cstheme="minorHAnsi"/>
          <w:lang w:eastAsia="hu-HU"/>
        </w:rPr>
        <w:t>iegyensúlyozatlan</w:t>
      </w:r>
      <w:r>
        <w:rPr>
          <w:rFonts w:eastAsia="Times New Roman" w:cstheme="minorHAnsi"/>
          <w:lang w:eastAsia="hu-HU"/>
        </w:rPr>
        <w:t>:</w:t>
      </w:r>
    </w:p>
    <w:p w14:paraId="5F234F40"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Izgalomtól és új élményektől függ</w:t>
      </w:r>
      <w:r w:rsidR="000B4C88" w:rsidRPr="00CF64C3">
        <w:rPr>
          <w:rFonts w:eastAsia="Times New Roman" w:cstheme="minorHAnsi"/>
          <w:lang w:eastAsia="hu-HU"/>
        </w:rPr>
        <w:t>.</w:t>
      </w:r>
    </w:p>
    <w:p w14:paraId="68A42EA7"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Kényelmetlen egyedül lenni</w:t>
      </w:r>
      <w:r w:rsidR="000B4C88" w:rsidRPr="00CF64C3">
        <w:rPr>
          <w:rFonts w:eastAsia="Times New Roman" w:cstheme="minorHAnsi"/>
          <w:lang w:eastAsia="hu-HU"/>
        </w:rPr>
        <w:t>e.</w:t>
      </w:r>
    </w:p>
    <w:p w14:paraId="7D9EA5CA"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Folyamatosan kommunikációs problémákkal küzd</w:t>
      </w:r>
      <w:r w:rsidR="000B4C88" w:rsidRPr="00CF64C3">
        <w:rPr>
          <w:rFonts w:eastAsia="Times New Roman" w:cstheme="minorHAnsi"/>
          <w:lang w:eastAsia="hu-HU"/>
        </w:rPr>
        <w:t>.</w:t>
      </w:r>
    </w:p>
    <w:p w14:paraId="4A4B3084"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Hajlamos ellenséget szerezni pletykák, etikátlan sajtó vagy adatvédelmi problémák miatt</w:t>
      </w:r>
      <w:r w:rsidR="000B4C88" w:rsidRPr="00CF64C3">
        <w:rPr>
          <w:rFonts w:eastAsia="Times New Roman" w:cstheme="minorHAnsi"/>
          <w:lang w:eastAsia="hu-HU"/>
        </w:rPr>
        <w:t>.</w:t>
      </w:r>
    </w:p>
    <w:p w14:paraId="419114CA" w14:textId="77777777" w:rsidR="00AD5ABA" w:rsidRPr="00CF64C3" w:rsidRDefault="00AD5ABA" w:rsidP="00AD5ABA">
      <w:pPr>
        <w:spacing w:after="0"/>
        <w:rPr>
          <w:rFonts w:eastAsia="Times New Roman" w:cstheme="minorHAnsi"/>
          <w:lang w:eastAsia="hu-HU"/>
        </w:rPr>
      </w:pPr>
      <w:r w:rsidRPr="00CF64C3">
        <w:rPr>
          <w:rFonts w:eastAsia="Times New Roman" w:cstheme="minorHAnsi"/>
          <w:lang w:eastAsia="hu-HU"/>
        </w:rPr>
        <w:t>Egészségtelen kockázatok vállalása és mindenki veszélybe sodrása</w:t>
      </w:r>
      <w:r w:rsidR="000B4C88" w:rsidRPr="00CF64C3">
        <w:rPr>
          <w:rFonts w:eastAsia="Times New Roman" w:cstheme="minorHAnsi"/>
          <w:lang w:eastAsia="hu-HU"/>
        </w:rPr>
        <w:t>.</w:t>
      </w:r>
    </w:p>
    <w:p w14:paraId="75D7653E" w14:textId="77777777" w:rsidR="00AD5ABA" w:rsidRPr="0044595B" w:rsidRDefault="00AD5ABA" w:rsidP="009032A7">
      <w:pPr>
        <w:spacing w:after="0"/>
        <w:rPr>
          <w:rFonts w:eastAsia="Times New Roman" w:cstheme="minorHAnsi"/>
          <w:b/>
          <w:bCs/>
          <w:sz w:val="36"/>
          <w:szCs w:val="36"/>
          <w:lang w:eastAsia="hu-HU"/>
        </w:rPr>
      </w:pPr>
    </w:p>
    <w:p w14:paraId="1FF2AB70" w14:textId="7468EE1E" w:rsidR="00532626" w:rsidRPr="0044595B" w:rsidRDefault="00532626" w:rsidP="009032A7">
      <w:pPr>
        <w:spacing w:after="0"/>
        <w:rPr>
          <w:rFonts w:eastAsia="Times New Roman" w:cstheme="minorHAnsi"/>
          <w:b/>
          <w:bCs/>
          <w:sz w:val="36"/>
          <w:szCs w:val="36"/>
          <w:lang w:eastAsia="hu-HU"/>
        </w:rPr>
      </w:pPr>
      <w:r w:rsidRPr="0044595B">
        <w:rPr>
          <w:rFonts w:eastAsia="Times New Roman" w:cstheme="minorHAnsi"/>
          <w:b/>
          <w:bCs/>
          <w:sz w:val="36"/>
          <w:szCs w:val="36"/>
          <w:lang w:eastAsia="hu-HU"/>
        </w:rPr>
        <w:t>Kulcsszavak</w:t>
      </w:r>
    </w:p>
    <w:p w14:paraId="5CD516C2" w14:textId="77777777" w:rsidR="00532626" w:rsidRPr="00CF64C3" w:rsidRDefault="00532626" w:rsidP="009032A7">
      <w:pPr>
        <w:spacing w:after="0"/>
        <w:rPr>
          <w:rFonts w:eastAsia="Times New Roman" w:cstheme="minorHAnsi"/>
          <w:lang w:eastAsia="hu-HU"/>
        </w:rPr>
      </w:pPr>
    </w:p>
    <w:p w14:paraId="7C759ABA" w14:textId="77777777" w:rsidR="00CF64C3" w:rsidRPr="00CF64C3" w:rsidRDefault="00CF64C3" w:rsidP="00CF64C3">
      <w:pPr>
        <w:spacing w:after="0" w:line="276" w:lineRule="auto"/>
        <w:rPr>
          <w:rFonts w:eastAsia="Times New Roman" w:cstheme="minorHAnsi"/>
          <w:lang w:val="hu"/>
        </w:rPr>
      </w:pPr>
      <w:r w:rsidRPr="00CF64C3">
        <w:rPr>
          <w:rFonts w:eastAsia="Times New Roman" w:cstheme="minorHAnsi"/>
          <w:lang w:val="hu"/>
        </w:rPr>
        <w:t xml:space="preserve">Mestere a kommunikációnak (írás, videó, weboldalak, blogok stb.), szereti az izgalmakat és az új élményeket, jó történetmesélő, </w:t>
      </w:r>
      <w:proofErr w:type="spellStart"/>
      <w:r w:rsidRPr="00CF64C3">
        <w:rPr>
          <w:rFonts w:eastAsia="Times New Roman" w:cstheme="minorHAnsi"/>
          <w:lang w:val="hu"/>
        </w:rPr>
        <w:t>branding</w:t>
      </w:r>
      <w:proofErr w:type="spellEnd"/>
      <w:r w:rsidRPr="00CF64C3">
        <w:rPr>
          <w:rFonts w:eastAsia="Times New Roman" w:cstheme="minorHAnsi"/>
          <w:lang w:val="hu"/>
        </w:rPr>
        <w:t xml:space="preserve"> profi, remek érzéke van a részletekhez, befolyásos (pozitív módon), nagyszerű eladó, megérti az emberi szükségleteket, sikeres az ellenkező nem szemében, </w:t>
      </w:r>
      <w:r w:rsidRPr="00CF64C3">
        <w:rPr>
          <w:rFonts w:eastAsia="Times New Roman" w:cstheme="minorHAnsi"/>
          <w:lang w:val="hu"/>
        </w:rPr>
        <w:lastRenderedPageBreak/>
        <w:t>humanitárius, foglalkoztatja az egyéni szintű szabadság, bátor, őszinte, nem beszél mellé, érdeklődő, sok veleszületett képességgel rendelkezik, könnyen vonz magához új embereket, hálózat építő, ötletes, mindig friss szemléletmódjai vannak, szereti kipróbálni magát sok mindenben, energikus, érzéki, élvezi az életet, könnyen boldogul, szórakoztató, szinte bármi érdekli, mindenkivel tud beszélni, szabadságkereső, népszerű.</w:t>
      </w:r>
    </w:p>
    <w:p w14:paraId="46BDCCC1" w14:textId="77777777" w:rsidR="00CF64C3" w:rsidRPr="00CF64C3" w:rsidRDefault="00CF64C3" w:rsidP="00CF64C3">
      <w:pPr>
        <w:spacing w:after="0" w:line="276" w:lineRule="auto"/>
        <w:rPr>
          <w:rFonts w:eastAsia="Times New Roman" w:cstheme="minorHAnsi"/>
          <w:lang w:val="hu"/>
        </w:rPr>
      </w:pPr>
    </w:p>
    <w:p w14:paraId="7A64D343" w14:textId="77777777" w:rsidR="00CF64C3" w:rsidRPr="00CF64C3" w:rsidRDefault="00CF64C3" w:rsidP="00CF64C3">
      <w:pPr>
        <w:spacing w:after="0" w:line="276" w:lineRule="auto"/>
        <w:rPr>
          <w:rFonts w:eastAsia="Times New Roman" w:cstheme="minorHAnsi"/>
          <w:lang w:val="hu"/>
        </w:rPr>
      </w:pPr>
      <w:r w:rsidRPr="00CF64C3">
        <w:rPr>
          <w:rFonts w:eastAsia="Times New Roman" w:cstheme="minorHAnsi"/>
          <w:lang w:val="hu"/>
        </w:rPr>
        <w:t>A 95-ös szám kiegyensúlyozatlan aspektusai, tulajdonságai és jelzői a következők:</w:t>
      </w:r>
    </w:p>
    <w:p w14:paraId="0909B8AA" w14:textId="77777777" w:rsidR="00CF64C3" w:rsidRPr="00CF64C3" w:rsidRDefault="00CF64C3" w:rsidP="00CF64C3">
      <w:pPr>
        <w:spacing w:after="0" w:line="276" w:lineRule="auto"/>
        <w:rPr>
          <w:rFonts w:cstheme="minorHAnsi"/>
        </w:rPr>
      </w:pPr>
      <w:r w:rsidRPr="00CF64C3">
        <w:rPr>
          <w:rFonts w:eastAsia="Times New Roman" w:cstheme="minorHAnsi"/>
          <w:lang w:val="hu"/>
        </w:rPr>
        <w:t xml:space="preserve"> </w:t>
      </w:r>
    </w:p>
    <w:p w14:paraId="54FE0708" w14:textId="77777777" w:rsidR="00CF64C3" w:rsidRPr="00CF64C3" w:rsidRDefault="00CF64C3" w:rsidP="00CF64C3">
      <w:pPr>
        <w:spacing w:after="0" w:line="276" w:lineRule="auto"/>
        <w:rPr>
          <w:rFonts w:eastAsia="Times New Roman" w:cstheme="minorHAnsi"/>
          <w:lang w:val="hu"/>
        </w:rPr>
      </w:pPr>
      <w:r w:rsidRPr="00CF64C3">
        <w:rPr>
          <w:rFonts w:eastAsia="Times New Roman" w:cstheme="minorHAnsi"/>
          <w:lang w:val="hu"/>
        </w:rPr>
        <w:t>Izgalomtól és új élményektől függő, nyugtalan, emberekkel veszi körül magát hogy elkerülje a gondolataival és érzelmeivel való együttlétet, fél a népszerűség és befolyás elvesztésétől, túl sokat törődik azzal amit mások gondolnak róla, érzéketlen, állandóan változtatgat, csak a saját fejlődésére gondol, ragaszkodó, túl sokat beszél, vitás, hajlamos ellenségekre tenni, be sem áll a szája, kaotikus.</w:t>
      </w:r>
    </w:p>
    <w:p w14:paraId="14B89038" w14:textId="77777777" w:rsidR="00532626" w:rsidRPr="001800C6" w:rsidRDefault="00532626" w:rsidP="009032A7">
      <w:pPr>
        <w:spacing w:after="0"/>
        <w:rPr>
          <w:rFonts w:ascii="Courier New" w:eastAsia="Times New Roman" w:hAnsi="Courier New" w:cs="Courier New"/>
          <w:sz w:val="20"/>
          <w:szCs w:val="20"/>
          <w:lang w:eastAsia="hu-HU"/>
        </w:rPr>
      </w:pPr>
    </w:p>
    <w:sectPr w:rsidR="00532626"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B4C88"/>
    <w:rsid w:val="000E3588"/>
    <w:rsid w:val="001211D1"/>
    <w:rsid w:val="001800C6"/>
    <w:rsid w:val="001E6A6E"/>
    <w:rsid w:val="001E6D1F"/>
    <w:rsid w:val="00201ED1"/>
    <w:rsid w:val="002650E6"/>
    <w:rsid w:val="002B7DA7"/>
    <w:rsid w:val="003462C5"/>
    <w:rsid w:val="00363FA7"/>
    <w:rsid w:val="00395780"/>
    <w:rsid w:val="003B5FAA"/>
    <w:rsid w:val="003B64A4"/>
    <w:rsid w:val="0044595B"/>
    <w:rsid w:val="00466A86"/>
    <w:rsid w:val="00474F47"/>
    <w:rsid w:val="00514416"/>
    <w:rsid w:val="00532626"/>
    <w:rsid w:val="006667D9"/>
    <w:rsid w:val="00667195"/>
    <w:rsid w:val="006C662F"/>
    <w:rsid w:val="00741C57"/>
    <w:rsid w:val="00761C8F"/>
    <w:rsid w:val="0077503B"/>
    <w:rsid w:val="007829D0"/>
    <w:rsid w:val="007B0798"/>
    <w:rsid w:val="00840165"/>
    <w:rsid w:val="00872814"/>
    <w:rsid w:val="0088032C"/>
    <w:rsid w:val="008A6B89"/>
    <w:rsid w:val="009032A7"/>
    <w:rsid w:val="00947849"/>
    <w:rsid w:val="009B3039"/>
    <w:rsid w:val="009B59F1"/>
    <w:rsid w:val="009E40D4"/>
    <w:rsid w:val="009E532E"/>
    <w:rsid w:val="00A11515"/>
    <w:rsid w:val="00AB1662"/>
    <w:rsid w:val="00AD5ABA"/>
    <w:rsid w:val="00B038D6"/>
    <w:rsid w:val="00B168F0"/>
    <w:rsid w:val="00B61B73"/>
    <w:rsid w:val="00B86B44"/>
    <w:rsid w:val="00BC42A8"/>
    <w:rsid w:val="00BE0496"/>
    <w:rsid w:val="00C70606"/>
    <w:rsid w:val="00CE0FFA"/>
    <w:rsid w:val="00CF64C3"/>
    <w:rsid w:val="00D044FF"/>
    <w:rsid w:val="00D17478"/>
    <w:rsid w:val="00D775EC"/>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02F5"/>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05356769">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686008626">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 w:id="21311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434</Words>
  <Characters>2996</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2024-11-10T19:03:00Z</dcterms:created>
  <dcterms:modified xsi:type="dcterms:W3CDTF">2025-04-09T00:07:00Z</dcterms:modified>
</cp:coreProperties>
</file>