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81EE8" w14:textId="4FF77C49" w:rsidR="00D044FF" w:rsidRPr="00505A13" w:rsidRDefault="00055C53" w:rsidP="009032A7">
      <w:pPr>
        <w:spacing w:after="0"/>
        <w:rPr>
          <w:rFonts w:eastAsia="Times New Roman" w:cstheme="minorHAnsi"/>
          <w:b/>
          <w:bCs/>
          <w:sz w:val="36"/>
          <w:szCs w:val="36"/>
          <w:lang w:eastAsia="hu-HU"/>
        </w:rPr>
      </w:pPr>
      <w:r w:rsidRPr="00505A13">
        <w:rPr>
          <w:rFonts w:eastAsia="Times New Roman" w:cstheme="minorHAnsi"/>
          <w:b/>
          <w:bCs/>
          <w:sz w:val="36"/>
          <w:szCs w:val="36"/>
          <w:lang w:eastAsia="hu-HU"/>
        </w:rPr>
        <w:t>78/15/6</w:t>
      </w:r>
      <w:r w:rsidR="00505A13" w:rsidRPr="00505A13">
        <w:rPr>
          <w:rFonts w:eastAsia="Times New Roman" w:cstheme="minorHAnsi"/>
          <w:b/>
          <w:bCs/>
          <w:sz w:val="36"/>
          <w:szCs w:val="36"/>
          <w:lang w:eastAsia="hu-HU"/>
        </w:rPr>
        <w:t>:</w:t>
      </w:r>
      <w:r w:rsidRPr="00505A13">
        <w:rPr>
          <w:rFonts w:eastAsia="Times New Roman" w:cstheme="minorHAnsi"/>
          <w:b/>
          <w:bCs/>
          <w:sz w:val="36"/>
          <w:szCs w:val="36"/>
          <w:lang w:eastAsia="hu-HU"/>
        </w:rPr>
        <w:t xml:space="preserve"> Az </w:t>
      </w:r>
      <w:r w:rsidR="00505A13" w:rsidRPr="00505A13">
        <w:rPr>
          <w:rFonts w:eastAsia="Times New Roman" w:cstheme="minorHAnsi"/>
          <w:b/>
          <w:bCs/>
          <w:sz w:val="36"/>
          <w:szCs w:val="36"/>
          <w:lang w:eastAsia="hu-HU"/>
        </w:rPr>
        <w:t>O</w:t>
      </w:r>
      <w:r w:rsidRPr="00505A13">
        <w:rPr>
          <w:rFonts w:eastAsia="Times New Roman" w:cstheme="minorHAnsi"/>
          <w:b/>
          <w:bCs/>
          <w:sz w:val="36"/>
          <w:szCs w:val="36"/>
          <w:lang w:eastAsia="hu-HU"/>
        </w:rPr>
        <w:t>kkultista</w:t>
      </w:r>
    </w:p>
    <w:p w14:paraId="53A67AE7" w14:textId="77777777" w:rsidR="00EB267A" w:rsidRPr="00505A13" w:rsidRDefault="00EB267A" w:rsidP="00EB267A">
      <w:pPr>
        <w:spacing w:after="0"/>
        <w:rPr>
          <w:rFonts w:eastAsia="Times New Roman" w:cstheme="minorHAnsi"/>
          <w:lang w:eastAsia="hu-HU"/>
        </w:rPr>
      </w:pPr>
    </w:p>
    <w:p w14:paraId="34C5DAD7"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 xml:space="preserve">A 78-as szám mélyreható ismereteket ad az okkultról és kivételes intuíciós képességgel bír. Ez az egyik legokkultabb szám (például 78 kártya van a tarot pakliban), és olyan természetfeletti képességekhez ad hozzáférést, mint a tisztánlátás és </w:t>
      </w:r>
      <w:r w:rsidR="00D07DE7" w:rsidRPr="00505A13">
        <w:rPr>
          <w:rFonts w:eastAsia="Times New Roman" w:cstheme="minorHAnsi"/>
          <w:lang w:eastAsia="hu-HU"/>
        </w:rPr>
        <w:t>egyéb látnoki képességek</w:t>
      </w:r>
      <w:r w:rsidRPr="00505A13">
        <w:rPr>
          <w:rFonts w:eastAsia="Times New Roman" w:cstheme="minorHAnsi"/>
          <w:lang w:eastAsia="hu-HU"/>
        </w:rPr>
        <w:t>.</w:t>
      </w:r>
    </w:p>
    <w:p w14:paraId="25694BAA" w14:textId="77777777" w:rsidR="00055C53" w:rsidRPr="00505A13" w:rsidRDefault="00055C53" w:rsidP="00055C53">
      <w:pPr>
        <w:spacing w:after="0"/>
        <w:rPr>
          <w:rFonts w:eastAsia="Times New Roman" w:cstheme="minorHAnsi"/>
          <w:lang w:eastAsia="hu-HU"/>
        </w:rPr>
      </w:pPr>
    </w:p>
    <w:p w14:paraId="53887F44"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 xml:space="preserve">A 78/6 arra is jó, hogy a színfalak mögül </w:t>
      </w:r>
      <w:r w:rsidR="00D07DE7" w:rsidRPr="00505A13">
        <w:rPr>
          <w:rFonts w:eastAsia="Times New Roman" w:cstheme="minorHAnsi"/>
          <w:lang w:eastAsia="hu-HU"/>
        </w:rPr>
        <w:t>manifesztáljon</w:t>
      </w:r>
      <w:r w:rsidRPr="00505A13">
        <w:rPr>
          <w:rFonts w:eastAsia="Times New Roman" w:cstheme="minorHAnsi"/>
          <w:lang w:eastAsia="hu-HU"/>
        </w:rPr>
        <w:t>. E szám hatása alatt álló emberek az anyagi világban használják szellemi képességeiket. Mély spirituális élményekkel rendelkezik, megérti a spirituális eksztázis és miszticizmus jelentését, és könnyen tapasztal magasabb tudatállapotokat. Érdekli az élet, a halál és a rejtett összefüggések. 78/6 az igazság bölcs keresője, mély tudást halmoz fel és tanul. Félelem nélkül kutatja az ismeretlent.</w:t>
      </w:r>
    </w:p>
    <w:p w14:paraId="36872A9F" w14:textId="77777777" w:rsidR="00055C53" w:rsidRPr="00505A13" w:rsidRDefault="00055C53" w:rsidP="00055C53">
      <w:pPr>
        <w:spacing w:after="0"/>
        <w:rPr>
          <w:rFonts w:eastAsia="Times New Roman" w:cstheme="minorHAnsi"/>
          <w:lang w:eastAsia="hu-HU"/>
        </w:rPr>
      </w:pPr>
    </w:p>
    <w:p w14:paraId="7A7AE435"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Kiegyensúlyozatlanság esetén hajlamos a drámára, a manipulációra és az önzésre. Rejtett céljai vannak, és könnyen manipulál másokat. Hajlamos lehet az anyagi és a spirituális közötti megosztottság kialakítására, és az okkult tudás saját személyes haszonszerzésre történő felhasználására, miközben figyelmen kívül hagyja a karmát és a minden dolog mögötti magasabb egységet. Súlyos egyensúlyhiány esetén depressziókat, furcsa lelkiállapotokat, alacsony asztrális entitásokat és titokzatos betegségeket vonzhat.</w:t>
      </w:r>
    </w:p>
    <w:p w14:paraId="5791CC46" w14:textId="77777777" w:rsidR="00055C53" w:rsidRPr="00505A13" w:rsidRDefault="00055C53" w:rsidP="00055C53">
      <w:pPr>
        <w:spacing w:after="0"/>
        <w:rPr>
          <w:rFonts w:eastAsia="Times New Roman" w:cstheme="minorHAnsi"/>
          <w:lang w:eastAsia="hu-HU"/>
        </w:rPr>
      </w:pPr>
    </w:p>
    <w:p w14:paraId="0F567F8F"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Egyensúlyban bölcsen használod az erőidet, hogy megteremtsd a vágyaidat, összhangban a legmagasabb jóval.</w:t>
      </w:r>
    </w:p>
    <w:p w14:paraId="04685A88" w14:textId="77777777" w:rsidR="00EB267A" w:rsidRPr="00505A13" w:rsidRDefault="00EB267A" w:rsidP="009032A7">
      <w:pPr>
        <w:spacing w:after="0"/>
        <w:rPr>
          <w:rFonts w:eastAsia="Times New Roman" w:cstheme="minorHAnsi"/>
          <w:lang w:eastAsia="hu-HU"/>
        </w:rPr>
      </w:pPr>
    </w:p>
    <w:p w14:paraId="3265D51F" w14:textId="47A0A5E1" w:rsidR="00055C53" w:rsidRPr="00505A13" w:rsidRDefault="00505A13" w:rsidP="00055C53">
      <w:pPr>
        <w:spacing w:after="0"/>
        <w:rPr>
          <w:rFonts w:eastAsia="Times New Roman" w:cstheme="minorHAnsi"/>
          <w:lang w:eastAsia="hu-HU"/>
        </w:rPr>
      </w:pPr>
      <w:r w:rsidRPr="00505A13">
        <w:rPr>
          <w:rFonts w:eastAsia="Times New Roman" w:cstheme="minorHAnsi"/>
          <w:lang w:eastAsia="hu-HU"/>
        </w:rPr>
        <w:t>E</w:t>
      </w:r>
      <w:r w:rsidR="00055C53" w:rsidRPr="00505A13">
        <w:rPr>
          <w:rFonts w:eastAsia="Times New Roman" w:cstheme="minorHAnsi"/>
          <w:lang w:eastAsia="hu-HU"/>
        </w:rPr>
        <w:t>gyensúlyban:</w:t>
      </w:r>
    </w:p>
    <w:p w14:paraId="07ADC535"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Okkult és gyógyító képességekkel rendelkezik</w:t>
      </w:r>
      <w:r w:rsidR="006627CA" w:rsidRPr="00505A13">
        <w:rPr>
          <w:rFonts w:eastAsia="Times New Roman" w:cstheme="minorHAnsi"/>
          <w:lang w:eastAsia="hu-HU"/>
        </w:rPr>
        <w:t>.</w:t>
      </w:r>
    </w:p>
    <w:p w14:paraId="3073258C"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 xml:space="preserve">Képes vastag könyveket olvasni, hogy megtalálja a lényeget és megértse a </w:t>
      </w:r>
      <w:r w:rsidR="006627CA" w:rsidRPr="00505A13">
        <w:rPr>
          <w:rFonts w:eastAsia="Times New Roman" w:cstheme="minorHAnsi"/>
          <w:lang w:eastAsia="hu-HU"/>
        </w:rPr>
        <w:t>„</w:t>
      </w:r>
      <w:r w:rsidRPr="00505A13">
        <w:rPr>
          <w:rFonts w:eastAsia="Times New Roman" w:cstheme="minorHAnsi"/>
          <w:lang w:eastAsia="hu-HU"/>
        </w:rPr>
        <w:t>varázslatot</w:t>
      </w:r>
      <w:r w:rsidR="006627CA" w:rsidRPr="00505A13">
        <w:rPr>
          <w:rFonts w:eastAsia="Times New Roman" w:cstheme="minorHAnsi"/>
          <w:lang w:eastAsia="hu-HU"/>
        </w:rPr>
        <w:t>”.</w:t>
      </w:r>
    </w:p>
    <w:p w14:paraId="4C74348A"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Az emberek érzéseinek és energiáinak mély megértése</w:t>
      </w:r>
      <w:r w:rsidR="006627CA" w:rsidRPr="00505A13">
        <w:rPr>
          <w:rFonts w:eastAsia="Times New Roman" w:cstheme="minorHAnsi"/>
          <w:lang w:eastAsia="hu-HU"/>
        </w:rPr>
        <w:t>.</w:t>
      </w:r>
    </w:p>
    <w:p w14:paraId="21107351"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Mély archetipikus megértéssel</w:t>
      </w:r>
      <w:r w:rsidR="006627CA" w:rsidRPr="00505A13">
        <w:rPr>
          <w:rFonts w:eastAsia="Times New Roman" w:cstheme="minorHAnsi"/>
          <w:lang w:eastAsia="hu-HU"/>
        </w:rPr>
        <w:t xml:space="preserve"> rendelkezik.</w:t>
      </w:r>
    </w:p>
    <w:p w14:paraId="0F24B475"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Képes</w:t>
      </w:r>
      <w:r w:rsidR="006627CA" w:rsidRPr="00505A13">
        <w:rPr>
          <w:rFonts w:eastAsia="Times New Roman" w:cstheme="minorHAnsi"/>
          <w:lang w:eastAsia="hu-HU"/>
        </w:rPr>
        <w:t xml:space="preserve"> az</w:t>
      </w:r>
      <w:r w:rsidRPr="00505A13">
        <w:rPr>
          <w:rFonts w:eastAsia="Times New Roman" w:cstheme="minorHAnsi"/>
          <w:lang w:eastAsia="hu-HU"/>
        </w:rPr>
        <w:t xml:space="preserve"> elmé</w:t>
      </w:r>
      <w:r w:rsidR="006627CA" w:rsidRPr="00505A13">
        <w:rPr>
          <w:rFonts w:eastAsia="Times New Roman" w:cstheme="minorHAnsi"/>
          <w:lang w:eastAsia="hu-HU"/>
        </w:rPr>
        <w:t>jé</w:t>
      </w:r>
      <w:r w:rsidRPr="00505A13">
        <w:rPr>
          <w:rFonts w:eastAsia="Times New Roman" w:cstheme="minorHAnsi"/>
          <w:lang w:eastAsia="hu-HU"/>
        </w:rPr>
        <w:t>vel befolyásolni az anyagi világot</w:t>
      </w:r>
      <w:r w:rsidR="006627CA" w:rsidRPr="00505A13">
        <w:rPr>
          <w:rFonts w:eastAsia="Times New Roman" w:cstheme="minorHAnsi"/>
          <w:lang w:eastAsia="hu-HU"/>
        </w:rPr>
        <w:t>.</w:t>
      </w:r>
    </w:p>
    <w:p w14:paraId="0E2BB1AB" w14:textId="77777777" w:rsidR="006627CA" w:rsidRPr="00505A13" w:rsidRDefault="006627CA" w:rsidP="00055C53">
      <w:pPr>
        <w:spacing w:after="0"/>
        <w:rPr>
          <w:rFonts w:eastAsia="Times New Roman" w:cstheme="minorHAnsi"/>
          <w:lang w:eastAsia="hu-HU"/>
        </w:rPr>
      </w:pPr>
    </w:p>
    <w:p w14:paraId="3D4B9356" w14:textId="29FA6111" w:rsidR="00055C53" w:rsidRPr="00505A13" w:rsidRDefault="00505A13" w:rsidP="00055C53">
      <w:pPr>
        <w:spacing w:after="0"/>
        <w:rPr>
          <w:rFonts w:eastAsia="Times New Roman" w:cstheme="minorHAnsi"/>
          <w:lang w:eastAsia="hu-HU"/>
        </w:rPr>
      </w:pPr>
      <w:r w:rsidRPr="00505A13">
        <w:rPr>
          <w:rFonts w:eastAsia="Times New Roman" w:cstheme="minorHAnsi"/>
          <w:lang w:eastAsia="hu-HU"/>
        </w:rPr>
        <w:t>K</w:t>
      </w:r>
      <w:r w:rsidR="00055C53" w:rsidRPr="00505A13">
        <w:rPr>
          <w:rFonts w:eastAsia="Times New Roman" w:cstheme="minorHAnsi"/>
          <w:lang w:eastAsia="hu-HU"/>
        </w:rPr>
        <w:t>iegyensúlyozatlan</w:t>
      </w:r>
      <w:r w:rsidRPr="00505A13">
        <w:rPr>
          <w:rFonts w:eastAsia="Times New Roman" w:cstheme="minorHAnsi"/>
          <w:lang w:eastAsia="hu-HU"/>
        </w:rPr>
        <w:t>:</w:t>
      </w:r>
    </w:p>
    <w:p w14:paraId="17601626"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A spirituális tudás gonosz módon való felhasználása, hogy elérje, amire vágyik</w:t>
      </w:r>
      <w:r w:rsidR="006627CA" w:rsidRPr="00505A13">
        <w:rPr>
          <w:rFonts w:eastAsia="Times New Roman" w:cstheme="minorHAnsi"/>
          <w:lang w:eastAsia="hu-HU"/>
        </w:rPr>
        <w:t>.</w:t>
      </w:r>
    </w:p>
    <w:p w14:paraId="5C3E635B"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 xml:space="preserve">Rejtett </w:t>
      </w:r>
      <w:r w:rsidR="006627CA" w:rsidRPr="00505A13">
        <w:rPr>
          <w:rFonts w:eastAsia="Times New Roman" w:cstheme="minorHAnsi"/>
          <w:lang w:eastAsia="hu-HU"/>
        </w:rPr>
        <w:t>agendákkal</w:t>
      </w:r>
      <w:r w:rsidRPr="00505A13">
        <w:rPr>
          <w:rFonts w:eastAsia="Times New Roman" w:cstheme="minorHAnsi"/>
          <w:lang w:eastAsia="hu-HU"/>
        </w:rPr>
        <w:t xml:space="preserve"> rendelkezik, és könnyen manipulálja az embereket</w:t>
      </w:r>
      <w:r w:rsidR="006627CA" w:rsidRPr="00505A13">
        <w:rPr>
          <w:rFonts w:eastAsia="Times New Roman" w:cstheme="minorHAnsi"/>
          <w:lang w:eastAsia="hu-HU"/>
        </w:rPr>
        <w:t>.</w:t>
      </w:r>
    </w:p>
    <w:p w14:paraId="607672B2"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Érzelmileg manipulatív kapcsolataiban</w:t>
      </w:r>
      <w:r w:rsidR="006627CA" w:rsidRPr="00505A13">
        <w:rPr>
          <w:rFonts w:eastAsia="Times New Roman" w:cstheme="minorHAnsi"/>
          <w:lang w:eastAsia="hu-HU"/>
        </w:rPr>
        <w:t>.</w:t>
      </w:r>
    </w:p>
    <w:p w14:paraId="3B1B124C"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Az anyagi és a lelki célok közötti megosztottság érzése</w:t>
      </w:r>
      <w:r w:rsidR="006627CA" w:rsidRPr="00505A13">
        <w:rPr>
          <w:rFonts w:eastAsia="Times New Roman" w:cstheme="minorHAnsi"/>
          <w:lang w:eastAsia="hu-HU"/>
        </w:rPr>
        <w:t>.</w:t>
      </w:r>
    </w:p>
    <w:p w14:paraId="1899BC36" w14:textId="77777777" w:rsidR="00055C53" w:rsidRPr="00505A13" w:rsidRDefault="00055C53" w:rsidP="00055C53">
      <w:pPr>
        <w:spacing w:after="0"/>
        <w:rPr>
          <w:rFonts w:eastAsia="Times New Roman" w:cstheme="minorHAnsi"/>
          <w:lang w:eastAsia="hu-HU"/>
        </w:rPr>
      </w:pPr>
      <w:r w:rsidRPr="00505A13">
        <w:rPr>
          <w:rFonts w:eastAsia="Times New Roman" w:cstheme="minorHAnsi"/>
          <w:lang w:eastAsia="hu-HU"/>
        </w:rPr>
        <w:t>Alacsonyabb entitások vonzása, depresszió és mentális instabilitás jellemzi</w:t>
      </w:r>
      <w:r w:rsidR="006627CA" w:rsidRPr="00505A13">
        <w:rPr>
          <w:rFonts w:eastAsia="Times New Roman" w:cstheme="minorHAnsi"/>
          <w:lang w:eastAsia="hu-HU"/>
        </w:rPr>
        <w:t>.</w:t>
      </w:r>
    </w:p>
    <w:p w14:paraId="5CD62BD9" w14:textId="77777777" w:rsidR="00055C53" w:rsidRPr="00505A13" w:rsidRDefault="00055C53" w:rsidP="009032A7">
      <w:pPr>
        <w:spacing w:after="0"/>
        <w:rPr>
          <w:rFonts w:eastAsia="Times New Roman" w:cstheme="minorHAnsi"/>
          <w:lang w:eastAsia="hu-HU"/>
        </w:rPr>
      </w:pPr>
    </w:p>
    <w:p w14:paraId="2A96D861" w14:textId="16E756A5" w:rsidR="005916A3" w:rsidRPr="00505A13" w:rsidRDefault="00505A13" w:rsidP="009032A7">
      <w:pPr>
        <w:spacing w:after="0"/>
        <w:rPr>
          <w:rFonts w:eastAsia="Times New Roman" w:cstheme="minorHAnsi"/>
          <w:lang w:eastAsia="hu-HU"/>
        </w:rPr>
      </w:pPr>
      <w:r w:rsidRPr="00505A13">
        <w:rPr>
          <w:rFonts w:eastAsia="Times New Roman" w:cstheme="minorHAnsi"/>
          <w:lang w:eastAsia="hu-HU"/>
        </w:rPr>
        <w:t>Kulcsszavak</w:t>
      </w:r>
    </w:p>
    <w:p w14:paraId="797951B5" w14:textId="77777777" w:rsidR="00505A13" w:rsidRPr="00505A13" w:rsidRDefault="00505A13" w:rsidP="009032A7">
      <w:pPr>
        <w:spacing w:after="0"/>
        <w:rPr>
          <w:rFonts w:eastAsia="Times New Roman" w:cstheme="minorHAnsi"/>
          <w:lang w:eastAsia="hu-HU"/>
        </w:rPr>
      </w:pPr>
    </w:p>
    <w:p w14:paraId="7FE9D730" w14:textId="77777777" w:rsidR="005916A3" w:rsidRPr="00A567E7" w:rsidRDefault="005916A3" w:rsidP="005916A3">
      <w:pPr>
        <w:spacing w:after="0" w:line="276" w:lineRule="auto"/>
        <w:rPr>
          <w:rFonts w:eastAsia="Times New Roman" w:cstheme="minorHAnsi"/>
          <w:lang w:val="hu"/>
        </w:rPr>
      </w:pPr>
      <w:r w:rsidRPr="00A567E7">
        <w:rPr>
          <w:rFonts w:eastAsia="Times New Roman" w:cstheme="minorHAnsi"/>
          <w:lang w:val="hu"/>
        </w:rPr>
        <w:t>A 78-as szám kiegyensúlyozott vonatkozásai, tulajdonságai és jelzői a következők:</w:t>
      </w:r>
    </w:p>
    <w:p w14:paraId="48F14AFE" w14:textId="77777777" w:rsidR="005916A3" w:rsidRPr="00A567E7" w:rsidRDefault="005916A3" w:rsidP="005916A3">
      <w:pPr>
        <w:spacing w:after="0" w:line="276" w:lineRule="auto"/>
        <w:rPr>
          <w:rFonts w:cstheme="minorHAnsi"/>
        </w:rPr>
      </w:pPr>
      <w:r w:rsidRPr="00A567E7">
        <w:rPr>
          <w:rFonts w:eastAsia="Times New Roman" w:cstheme="minorHAnsi"/>
          <w:lang w:val="hu"/>
        </w:rPr>
        <w:t xml:space="preserve"> </w:t>
      </w:r>
    </w:p>
    <w:p w14:paraId="6BD6C42B" w14:textId="77777777" w:rsidR="005916A3" w:rsidRPr="00A567E7" w:rsidRDefault="005916A3" w:rsidP="005916A3">
      <w:pPr>
        <w:spacing w:after="0" w:line="276" w:lineRule="auto"/>
        <w:rPr>
          <w:rFonts w:eastAsia="Times New Roman" w:cstheme="minorHAnsi"/>
          <w:lang w:val="hu"/>
        </w:rPr>
      </w:pPr>
      <w:r w:rsidRPr="00A567E7">
        <w:rPr>
          <w:rFonts w:eastAsia="Times New Roman" w:cstheme="minorHAnsi"/>
          <w:lang w:val="hu"/>
        </w:rPr>
        <w:t xml:space="preserve">Okkult és gyógyító képességekkel rendelkezik, mások érzéseit és energiáit mélyen értelmezi, empatikus, tudja mi az emberekből, megérti az emberi pszichológiát, remekül kommunikál,  jó a megnyilvánulásában, pontosan tudja mit akar (de titkolja vágyait), tesz vágyi elérése érdekében, hálás mindenért, kivételesen intuitív, egyszerre fizikai és érzéki, karizmatikus, spirituálisan segítő és támogató, vigasztal és bátorít másokat, erős energetikai jelenléte van, a jelenben él, könnyen magasabb tudatállapotba lép, életét átjárja a miszticizmus, szellemi képességeit az anyagi világban használja, gyakran tart önvizsgálatot, mélyen érez, koránál bölcsebb, mély ismereteket birtokában </w:t>
      </w:r>
      <w:r w:rsidRPr="00A567E7">
        <w:rPr>
          <w:rFonts w:eastAsia="Times New Roman" w:cstheme="minorHAnsi"/>
          <w:lang w:val="hu"/>
        </w:rPr>
        <w:lastRenderedPageBreak/>
        <w:t>van, félelem nélkül kutatja az ismeretlent, szeret egyedül vagy a nyilvánosság elől rejtett kis csoporttal dolgozni, érdekli az élet minden apró részlete, rejtett összefüggések után kutat, keményen dolgozik, szenvedélyes, fegyelmezett, nagy sikereket ér el művelt területein, az ok-okozat különösen fontos számára, az igazság bölcs keresője.</w:t>
      </w:r>
    </w:p>
    <w:p w14:paraId="293093EB" w14:textId="77777777" w:rsidR="005916A3" w:rsidRPr="00A567E7" w:rsidRDefault="005916A3" w:rsidP="005916A3">
      <w:pPr>
        <w:spacing w:after="0" w:line="276" w:lineRule="auto"/>
        <w:rPr>
          <w:rFonts w:eastAsia="Times New Roman" w:cstheme="minorHAnsi"/>
          <w:lang w:val="hu"/>
        </w:rPr>
      </w:pPr>
    </w:p>
    <w:p w14:paraId="47A7603C" w14:textId="77777777" w:rsidR="005916A3" w:rsidRPr="00A567E7" w:rsidRDefault="005916A3" w:rsidP="005916A3">
      <w:pPr>
        <w:spacing w:after="0" w:line="276" w:lineRule="auto"/>
        <w:rPr>
          <w:rFonts w:eastAsia="Times New Roman" w:cstheme="minorHAnsi"/>
          <w:lang w:val="hu"/>
        </w:rPr>
      </w:pPr>
      <w:r w:rsidRPr="00A567E7">
        <w:rPr>
          <w:rFonts w:eastAsia="Times New Roman" w:cstheme="minorHAnsi"/>
          <w:lang w:val="hu"/>
        </w:rPr>
        <w:t>A 78-as szám kiegyensúlyozatlan aspektusai, tulajdonságai és jelzői a következők:</w:t>
      </w:r>
    </w:p>
    <w:p w14:paraId="7B23AAAC" w14:textId="77777777" w:rsidR="005916A3" w:rsidRPr="00A567E7" w:rsidRDefault="005916A3" w:rsidP="005916A3">
      <w:pPr>
        <w:spacing w:after="0" w:line="276" w:lineRule="auto"/>
        <w:rPr>
          <w:rFonts w:cstheme="minorHAnsi"/>
        </w:rPr>
      </w:pPr>
      <w:r w:rsidRPr="00A567E7">
        <w:rPr>
          <w:rFonts w:eastAsia="Times New Roman" w:cstheme="minorHAnsi"/>
          <w:lang w:val="hu"/>
        </w:rPr>
        <w:t xml:space="preserve"> </w:t>
      </w:r>
    </w:p>
    <w:p w14:paraId="78661969" w14:textId="22577043" w:rsidR="005916A3" w:rsidRPr="00505A13" w:rsidRDefault="005916A3" w:rsidP="005916A3">
      <w:pPr>
        <w:spacing w:after="0"/>
        <w:rPr>
          <w:rFonts w:eastAsia="Times New Roman" w:cstheme="minorHAnsi"/>
          <w:lang w:eastAsia="hu-HU"/>
        </w:rPr>
      </w:pPr>
      <w:r w:rsidRPr="00A567E7">
        <w:rPr>
          <w:rFonts w:eastAsia="Times New Roman" w:cstheme="minorHAnsi"/>
          <w:lang w:val="hu"/>
        </w:rPr>
        <w:t xml:space="preserve">Rejtélyes, manipulatív, hivalkodó, színlelő, hataloméhes, szereti demonstrálni hatalmát, úgy érzi meg van osztva anyagi és szellemi céljai között, ideges, hátborzongató, alattomos, furcsa szexuális hajlamai vannak, vonzza az alacsonyabb rendű entitásokat (különösen gyermekkorban), a közvélemény "boszorkánynak vagy varázslónak" tekinti,  hajlamos elmerülni önmagában, érzéketlen lehet másokkal szemben, kapcsolataiban érzelmileg kihasználja a másik felet, könnyen kísértésbe esik, etikátlanul viselkedik, akaratos, képességeit önzően és ravaszul használja, érzelmileg függővé tesz másokat és túlságosan függővé válhat ő is kapcsolataiban, depressziós, mentális instabil, érzelmileg túlreagálja a dolgokat, felsőbbrendűnek érzi magát, “én vagyok a </w:t>
      </w:r>
      <w:proofErr w:type="spellStart"/>
      <w:r w:rsidRPr="00A567E7">
        <w:rPr>
          <w:rFonts w:eastAsia="Times New Roman" w:cstheme="minorHAnsi"/>
          <w:lang w:val="hu"/>
        </w:rPr>
        <w:t>mindenttudó</w:t>
      </w:r>
      <w:proofErr w:type="spellEnd"/>
      <w:r w:rsidRPr="00505A13">
        <w:rPr>
          <w:rFonts w:eastAsia="Times New Roman" w:cstheme="minorHAnsi"/>
          <w:color w:val="1F1F1F"/>
          <w:lang w:val="hu"/>
        </w:rPr>
        <w:t>”.</w:t>
      </w:r>
    </w:p>
    <w:sectPr w:rsidR="005916A3" w:rsidRPr="00505A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55C53"/>
    <w:rsid w:val="00065167"/>
    <w:rsid w:val="00067570"/>
    <w:rsid w:val="0007234F"/>
    <w:rsid w:val="000867DB"/>
    <w:rsid w:val="000E3588"/>
    <w:rsid w:val="001211D1"/>
    <w:rsid w:val="001800C6"/>
    <w:rsid w:val="001E6A6E"/>
    <w:rsid w:val="001E6D1F"/>
    <w:rsid w:val="00201ED1"/>
    <w:rsid w:val="002650E6"/>
    <w:rsid w:val="002B7DA7"/>
    <w:rsid w:val="003462C5"/>
    <w:rsid w:val="00363FA7"/>
    <w:rsid w:val="00395780"/>
    <w:rsid w:val="003B5FAA"/>
    <w:rsid w:val="003B64A4"/>
    <w:rsid w:val="00474F47"/>
    <w:rsid w:val="00505A13"/>
    <w:rsid w:val="005916A3"/>
    <w:rsid w:val="006627CA"/>
    <w:rsid w:val="006667D9"/>
    <w:rsid w:val="00667195"/>
    <w:rsid w:val="006C662F"/>
    <w:rsid w:val="00741C57"/>
    <w:rsid w:val="0077503B"/>
    <w:rsid w:val="007829D0"/>
    <w:rsid w:val="007B0798"/>
    <w:rsid w:val="00840165"/>
    <w:rsid w:val="00872814"/>
    <w:rsid w:val="0088032C"/>
    <w:rsid w:val="008A6B89"/>
    <w:rsid w:val="009032A7"/>
    <w:rsid w:val="009B3039"/>
    <w:rsid w:val="009B59F1"/>
    <w:rsid w:val="009E40D4"/>
    <w:rsid w:val="009E532E"/>
    <w:rsid w:val="00A11515"/>
    <w:rsid w:val="00A567E7"/>
    <w:rsid w:val="00AB1662"/>
    <w:rsid w:val="00B038D6"/>
    <w:rsid w:val="00B168F0"/>
    <w:rsid w:val="00B86B44"/>
    <w:rsid w:val="00BC42A8"/>
    <w:rsid w:val="00BE0496"/>
    <w:rsid w:val="00C70606"/>
    <w:rsid w:val="00CE0FFA"/>
    <w:rsid w:val="00D044FF"/>
    <w:rsid w:val="00D07DE7"/>
    <w:rsid w:val="00D17478"/>
    <w:rsid w:val="00D74630"/>
    <w:rsid w:val="00DA1CE4"/>
    <w:rsid w:val="00E61C2E"/>
    <w:rsid w:val="00E72AD5"/>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DA80"/>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33161758">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22304498">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502</Words>
  <Characters>3470</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6</cp:revision>
  <dcterms:created xsi:type="dcterms:W3CDTF">2024-10-09T18:38:00Z</dcterms:created>
  <dcterms:modified xsi:type="dcterms:W3CDTF">2025-04-06T15:39:00Z</dcterms:modified>
</cp:coreProperties>
</file>