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A68267" w14:textId="62667FDB" w:rsidR="00F653DB" w:rsidRPr="00CB4283" w:rsidRDefault="00F653DB" w:rsidP="009032A7">
      <w:pPr>
        <w:spacing w:after="0"/>
        <w:rPr>
          <w:rFonts w:eastAsia="Times New Roman" w:cstheme="minorHAnsi"/>
          <w:b/>
          <w:bCs/>
          <w:sz w:val="36"/>
          <w:szCs w:val="36"/>
          <w:lang w:eastAsia="hu-HU"/>
        </w:rPr>
      </w:pPr>
      <w:r w:rsidRPr="00CB4283">
        <w:rPr>
          <w:rFonts w:eastAsia="Times New Roman" w:cstheme="minorHAnsi"/>
          <w:b/>
          <w:bCs/>
          <w:sz w:val="36"/>
          <w:szCs w:val="36"/>
          <w:lang w:eastAsia="hu-HU"/>
        </w:rPr>
        <w:t>70/7</w:t>
      </w:r>
      <w:r w:rsidR="00221BEF" w:rsidRPr="00CB4283">
        <w:rPr>
          <w:rFonts w:eastAsia="Times New Roman" w:cstheme="minorHAnsi"/>
          <w:b/>
          <w:bCs/>
          <w:sz w:val="36"/>
          <w:szCs w:val="36"/>
          <w:lang w:eastAsia="hu-HU"/>
        </w:rPr>
        <w:t>:</w:t>
      </w:r>
      <w:r w:rsidRPr="00CB4283">
        <w:rPr>
          <w:rFonts w:eastAsia="Times New Roman" w:cstheme="minorHAnsi"/>
          <w:b/>
          <w:bCs/>
          <w:sz w:val="36"/>
          <w:szCs w:val="36"/>
          <w:lang w:eastAsia="hu-HU"/>
        </w:rPr>
        <w:t xml:space="preserve"> Isteni intuíció</w:t>
      </w:r>
    </w:p>
    <w:p w14:paraId="19E5630A" w14:textId="77777777" w:rsidR="00F653DB" w:rsidRPr="00CE47E0" w:rsidRDefault="00F653DB" w:rsidP="009032A7">
      <w:pPr>
        <w:spacing w:after="0"/>
        <w:rPr>
          <w:rFonts w:eastAsia="Times New Roman" w:cstheme="minorHAnsi"/>
          <w:lang w:eastAsia="hu-HU"/>
        </w:rPr>
      </w:pPr>
    </w:p>
    <w:p w14:paraId="10154443" w14:textId="77777777" w:rsidR="00F653DB" w:rsidRPr="00CE47E0" w:rsidRDefault="00F653DB" w:rsidP="00F653DB">
      <w:pPr>
        <w:spacing w:after="0"/>
        <w:rPr>
          <w:rFonts w:eastAsia="Times New Roman" w:cstheme="minorHAnsi"/>
          <w:lang w:eastAsia="hu-HU"/>
        </w:rPr>
      </w:pPr>
      <w:r w:rsidRPr="00CE47E0">
        <w:rPr>
          <w:rFonts w:eastAsia="Times New Roman" w:cstheme="minorHAnsi"/>
          <w:lang w:eastAsia="hu-HU"/>
        </w:rPr>
        <w:t>A 70/7 egy spirituális, kozmikus, intuitív és introspektív rezgés. A lélekbe vezető utazást jelenti, és felfedi a létezés rejtett titkait. Az élet minden szintjén elemzi a problémákat, és megtalálja a legintuitívabb és legmélyebb megoldásokat. Ez egy irodalmi és tudományos rezgés, amely tudást halmoz fel, amely idővel bölcsé válik.</w:t>
      </w:r>
    </w:p>
    <w:p w14:paraId="1AE878B6" w14:textId="77777777" w:rsidR="00F653DB" w:rsidRPr="00CE47E0" w:rsidRDefault="00F653DB" w:rsidP="00F653DB">
      <w:pPr>
        <w:spacing w:after="0"/>
        <w:rPr>
          <w:rFonts w:eastAsia="Times New Roman" w:cstheme="minorHAnsi"/>
          <w:lang w:eastAsia="hu-HU"/>
        </w:rPr>
      </w:pPr>
    </w:p>
    <w:p w14:paraId="636BA4B3" w14:textId="77777777" w:rsidR="00F653DB" w:rsidRPr="00CE47E0" w:rsidRDefault="00F653DB" w:rsidP="00F653DB">
      <w:pPr>
        <w:spacing w:after="0"/>
        <w:rPr>
          <w:rFonts w:eastAsia="Times New Roman" w:cstheme="minorHAnsi"/>
          <w:lang w:eastAsia="hu-HU"/>
        </w:rPr>
      </w:pPr>
      <w:r w:rsidRPr="00CE47E0">
        <w:rPr>
          <w:rFonts w:eastAsia="Times New Roman" w:cstheme="minorHAnsi"/>
          <w:lang w:eastAsia="hu-HU"/>
        </w:rPr>
        <w:t>A 7-es szám a 70/7-ben azt jelenti, hogy természetesen érdeklődik a hit és a vallás kérdései iránt, és természetes érdeklődést mutat a spiritualitás és az egyetemes törvények iránt. A 0 a kozmoszt, az istenit és az örökkévalóságot egyaránt szimbolizálja, a 7-tel együtt pedig nagy vágyat ad a lelki dolgok kutatására.</w:t>
      </w:r>
    </w:p>
    <w:p w14:paraId="339A44EA" w14:textId="77777777" w:rsidR="00F653DB" w:rsidRPr="00CE47E0" w:rsidRDefault="00F653DB" w:rsidP="00F653DB">
      <w:pPr>
        <w:spacing w:after="0"/>
        <w:rPr>
          <w:rFonts w:eastAsia="Times New Roman" w:cstheme="minorHAnsi"/>
          <w:lang w:eastAsia="hu-HU"/>
        </w:rPr>
      </w:pPr>
    </w:p>
    <w:p w14:paraId="40528F56" w14:textId="77777777" w:rsidR="00F653DB" w:rsidRPr="00CE47E0" w:rsidRDefault="00F653DB" w:rsidP="00F653DB">
      <w:pPr>
        <w:spacing w:after="0"/>
        <w:rPr>
          <w:rFonts w:eastAsia="Times New Roman" w:cstheme="minorHAnsi"/>
          <w:lang w:eastAsia="hu-HU"/>
        </w:rPr>
      </w:pPr>
      <w:r w:rsidRPr="00CE47E0">
        <w:rPr>
          <w:rFonts w:eastAsia="Times New Roman" w:cstheme="minorHAnsi"/>
          <w:lang w:eastAsia="hu-HU"/>
        </w:rPr>
        <w:t>Az istenibe vetett hit segít a hét minden napján, hogy eligazodjon az élet tengerén. A 70/7 magas intelligenciát ad, ahol az ember elfogadja Isten mindenhatóságát és mindenütt jelenlétét, és segít egyszerű életet élni, amely gyakran spirituális vagy vallási előírást követ.</w:t>
      </w:r>
    </w:p>
    <w:p w14:paraId="3A51B746" w14:textId="77777777" w:rsidR="00F653DB" w:rsidRPr="00CE47E0" w:rsidRDefault="00F653DB" w:rsidP="00F653DB">
      <w:pPr>
        <w:spacing w:after="0"/>
        <w:rPr>
          <w:rFonts w:eastAsia="Times New Roman" w:cstheme="minorHAnsi"/>
          <w:lang w:eastAsia="hu-HU"/>
        </w:rPr>
      </w:pPr>
    </w:p>
    <w:p w14:paraId="6BF0DAE2" w14:textId="6E71840C" w:rsidR="00F653DB" w:rsidRPr="00CE47E0" w:rsidRDefault="00F653DB" w:rsidP="00F653DB">
      <w:pPr>
        <w:spacing w:after="0"/>
        <w:rPr>
          <w:rFonts w:eastAsia="Times New Roman" w:cstheme="minorHAnsi"/>
          <w:lang w:eastAsia="hu-HU"/>
        </w:rPr>
      </w:pPr>
      <w:r w:rsidRPr="00CE47E0">
        <w:rPr>
          <w:rFonts w:eastAsia="Times New Roman" w:cstheme="minorHAnsi"/>
          <w:lang w:eastAsia="hu-HU"/>
        </w:rPr>
        <w:t>Kiegyensúlyozatlanságban a 70-et káosz veheti körül, szuperkritikus, és alig akar jelen lenni a világban, amelyet problémás helynek tekint, tele akadályokkal és alacsony rezgéssel. Veszekedő lehet, és azt akarja, hogy a körülötte lévők gondoskodjanak a gyakorlati dolgokról, mivel a világot tehernek tekinti soha véget nem érő gyakorlati dolgokkal. Sok pszichés problémája lehet, különösen az élet</w:t>
      </w:r>
      <w:r w:rsidR="00753DA8">
        <w:rPr>
          <w:rFonts w:eastAsia="Times New Roman" w:cstheme="minorHAnsi"/>
          <w:lang w:eastAsia="hu-HU"/>
        </w:rPr>
        <w:t>e</w:t>
      </w:r>
      <w:r w:rsidRPr="00CE47E0">
        <w:rPr>
          <w:rFonts w:eastAsia="Times New Roman" w:cstheme="minorHAnsi"/>
          <w:lang w:eastAsia="hu-HU"/>
        </w:rPr>
        <w:t xml:space="preserve"> első felében. Lehet túlságosan komoly, erkölcsös és elvszerű, és ítélkezik más emberek felett. Lehet mániákus és megalapozatlan is, mert a kiegyensúlyozatlan 7 és 0 sok mentális energiát és káoszt hozhat létre.</w:t>
      </w:r>
    </w:p>
    <w:p w14:paraId="120A03DE" w14:textId="77777777" w:rsidR="00F653DB" w:rsidRPr="00CE47E0" w:rsidRDefault="00F653DB" w:rsidP="00F653DB">
      <w:pPr>
        <w:spacing w:after="0"/>
        <w:rPr>
          <w:rFonts w:eastAsia="Times New Roman" w:cstheme="minorHAnsi"/>
          <w:lang w:eastAsia="hu-HU"/>
        </w:rPr>
      </w:pPr>
    </w:p>
    <w:p w14:paraId="2543278E" w14:textId="77777777" w:rsidR="00F653DB" w:rsidRPr="00CE47E0" w:rsidRDefault="00F653DB" w:rsidP="00F653DB">
      <w:pPr>
        <w:spacing w:after="0"/>
        <w:rPr>
          <w:rFonts w:eastAsia="Times New Roman" w:cstheme="minorHAnsi"/>
          <w:lang w:eastAsia="hu-HU"/>
        </w:rPr>
      </w:pPr>
      <w:r w:rsidRPr="00CE47E0">
        <w:rPr>
          <w:rFonts w:eastAsia="Times New Roman" w:cstheme="minorHAnsi"/>
          <w:lang w:eastAsia="hu-HU"/>
        </w:rPr>
        <w:t>Egyensúlyban a 70 jó az elengedésben, és hagyja, hogy az egyetemes intelligencia elvégezze a munkát.</w:t>
      </w:r>
    </w:p>
    <w:p w14:paraId="1C512624" w14:textId="77777777" w:rsidR="00F653DB" w:rsidRPr="00CE47E0" w:rsidRDefault="00F653DB" w:rsidP="009032A7">
      <w:pPr>
        <w:spacing w:after="0"/>
        <w:rPr>
          <w:rFonts w:eastAsia="Times New Roman" w:cstheme="minorHAnsi"/>
          <w:lang w:eastAsia="hu-HU"/>
        </w:rPr>
      </w:pPr>
    </w:p>
    <w:p w14:paraId="7030E55A" w14:textId="7AB305E0" w:rsidR="00F653DB" w:rsidRPr="00CE47E0" w:rsidRDefault="003542A2" w:rsidP="00F653DB">
      <w:pPr>
        <w:spacing w:after="0"/>
        <w:rPr>
          <w:rFonts w:eastAsia="Times New Roman" w:cstheme="minorHAnsi"/>
          <w:lang w:eastAsia="hu-HU"/>
        </w:rPr>
      </w:pPr>
      <w:r>
        <w:rPr>
          <w:rFonts w:eastAsia="Times New Roman" w:cstheme="minorHAnsi"/>
          <w:lang w:eastAsia="hu-HU"/>
        </w:rPr>
        <w:t>E</w:t>
      </w:r>
      <w:r w:rsidR="00F653DB" w:rsidRPr="00CE47E0">
        <w:rPr>
          <w:rFonts w:eastAsia="Times New Roman" w:cstheme="minorHAnsi"/>
          <w:lang w:eastAsia="hu-HU"/>
        </w:rPr>
        <w:t>gyensúlyban:</w:t>
      </w:r>
    </w:p>
    <w:p w14:paraId="1EDBA954" w14:textId="77777777" w:rsidR="00F653DB" w:rsidRPr="00CE47E0" w:rsidRDefault="00F653DB" w:rsidP="00F653DB">
      <w:pPr>
        <w:spacing w:after="0"/>
        <w:rPr>
          <w:rFonts w:eastAsia="Times New Roman" w:cstheme="minorHAnsi"/>
          <w:lang w:eastAsia="hu-HU"/>
        </w:rPr>
      </w:pPr>
      <w:r w:rsidRPr="00CE47E0">
        <w:rPr>
          <w:rFonts w:eastAsia="Times New Roman" w:cstheme="minorHAnsi"/>
          <w:lang w:eastAsia="hu-HU"/>
        </w:rPr>
        <w:t>Érdekli a hit, a spiritualitás, a vallás és az egyetemes törvények.</w:t>
      </w:r>
    </w:p>
    <w:p w14:paraId="6BFBCA43" w14:textId="77777777" w:rsidR="00F653DB" w:rsidRPr="00CE47E0" w:rsidRDefault="00F653DB" w:rsidP="00F653DB">
      <w:pPr>
        <w:spacing w:after="0"/>
        <w:rPr>
          <w:rFonts w:eastAsia="Times New Roman" w:cstheme="minorHAnsi"/>
          <w:lang w:eastAsia="hu-HU"/>
        </w:rPr>
      </w:pPr>
      <w:r w:rsidRPr="00CE47E0">
        <w:rPr>
          <w:rFonts w:eastAsia="Times New Roman" w:cstheme="minorHAnsi"/>
          <w:lang w:eastAsia="hu-HU"/>
        </w:rPr>
        <w:t>Elfogadja Isten mindenhatóságát és mindenütt jelenvalóságát, és egyszerű életet él.</w:t>
      </w:r>
    </w:p>
    <w:p w14:paraId="358B68DF" w14:textId="77777777" w:rsidR="00F653DB" w:rsidRPr="00CE47E0" w:rsidRDefault="00F653DB" w:rsidP="00F653DB">
      <w:pPr>
        <w:spacing w:after="0"/>
        <w:rPr>
          <w:rFonts w:eastAsia="Times New Roman" w:cstheme="minorHAnsi"/>
          <w:lang w:eastAsia="hu-HU"/>
        </w:rPr>
      </w:pPr>
      <w:r w:rsidRPr="00CE47E0">
        <w:rPr>
          <w:rFonts w:eastAsia="Times New Roman" w:cstheme="minorHAnsi"/>
          <w:lang w:eastAsia="hu-HU"/>
        </w:rPr>
        <w:t>Nagyon szabad és nyitott szerelmi élete van kötődés nélkül.</w:t>
      </w:r>
    </w:p>
    <w:p w14:paraId="404308A8" w14:textId="77777777" w:rsidR="00F653DB" w:rsidRPr="00CE47E0" w:rsidRDefault="00F653DB" w:rsidP="00F653DB">
      <w:pPr>
        <w:spacing w:after="0"/>
        <w:rPr>
          <w:rFonts w:eastAsia="Times New Roman" w:cstheme="minorHAnsi"/>
          <w:lang w:eastAsia="hu-HU"/>
        </w:rPr>
      </w:pPr>
      <w:r w:rsidRPr="00CE47E0">
        <w:rPr>
          <w:rFonts w:eastAsia="Times New Roman" w:cstheme="minorHAnsi"/>
          <w:lang w:eastAsia="hu-HU"/>
        </w:rPr>
        <w:t>Elmerülni a sok tudásban, amely idővel mély intuíciót ébreszt.</w:t>
      </w:r>
    </w:p>
    <w:p w14:paraId="66AFE01B" w14:textId="2600F662" w:rsidR="00F653DB" w:rsidRPr="00CE47E0" w:rsidRDefault="00F653DB" w:rsidP="00F653DB">
      <w:pPr>
        <w:spacing w:after="0"/>
        <w:rPr>
          <w:rFonts w:eastAsia="Times New Roman" w:cstheme="minorHAnsi"/>
          <w:lang w:eastAsia="hu-HU"/>
        </w:rPr>
      </w:pPr>
      <w:r w:rsidRPr="00CE47E0">
        <w:rPr>
          <w:rFonts w:eastAsia="Times New Roman" w:cstheme="minorHAnsi"/>
          <w:lang w:eastAsia="hu-HU"/>
        </w:rPr>
        <w:t xml:space="preserve">Akkor működik a legjobban, ha egyedül van, és engedi magát </w:t>
      </w:r>
      <w:r w:rsidR="003542A2" w:rsidRPr="00CE47E0">
        <w:rPr>
          <w:rFonts w:eastAsia="Times New Roman" w:cstheme="minorHAnsi"/>
          <w:lang w:eastAsia="hu-HU"/>
        </w:rPr>
        <w:t>elmélyülni</w:t>
      </w:r>
      <w:r w:rsidRPr="00CE47E0">
        <w:rPr>
          <w:rFonts w:eastAsia="Times New Roman" w:cstheme="minorHAnsi"/>
          <w:lang w:eastAsia="hu-HU"/>
        </w:rPr>
        <w:t>.</w:t>
      </w:r>
    </w:p>
    <w:p w14:paraId="04356C2A" w14:textId="77777777" w:rsidR="00F653DB" w:rsidRPr="00CE47E0" w:rsidRDefault="00F653DB" w:rsidP="00F653DB">
      <w:pPr>
        <w:spacing w:after="0"/>
        <w:rPr>
          <w:rFonts w:eastAsia="Times New Roman" w:cstheme="minorHAnsi"/>
          <w:lang w:eastAsia="hu-HU"/>
        </w:rPr>
      </w:pPr>
    </w:p>
    <w:p w14:paraId="10834082" w14:textId="3BE624D2" w:rsidR="00F653DB" w:rsidRPr="00CE47E0" w:rsidRDefault="003542A2" w:rsidP="00F653DB">
      <w:pPr>
        <w:spacing w:after="0"/>
        <w:rPr>
          <w:rFonts w:eastAsia="Times New Roman" w:cstheme="minorHAnsi"/>
          <w:lang w:eastAsia="hu-HU"/>
        </w:rPr>
      </w:pPr>
      <w:r>
        <w:rPr>
          <w:rFonts w:eastAsia="Times New Roman" w:cstheme="minorHAnsi"/>
          <w:lang w:eastAsia="hu-HU"/>
        </w:rPr>
        <w:t>K</w:t>
      </w:r>
      <w:r w:rsidR="00F653DB" w:rsidRPr="00CE47E0">
        <w:rPr>
          <w:rFonts w:eastAsia="Times New Roman" w:cstheme="minorHAnsi"/>
          <w:lang w:eastAsia="hu-HU"/>
        </w:rPr>
        <w:t>iegyensúlyozatlan</w:t>
      </w:r>
      <w:r>
        <w:rPr>
          <w:rFonts w:eastAsia="Times New Roman" w:cstheme="minorHAnsi"/>
          <w:lang w:eastAsia="hu-HU"/>
        </w:rPr>
        <w:t>:</w:t>
      </w:r>
    </w:p>
    <w:p w14:paraId="164E6603" w14:textId="77777777" w:rsidR="00F653DB" w:rsidRPr="00CE47E0" w:rsidRDefault="00F653DB" w:rsidP="00F653DB">
      <w:pPr>
        <w:spacing w:after="0"/>
        <w:rPr>
          <w:rFonts w:eastAsia="Times New Roman" w:cstheme="minorHAnsi"/>
          <w:lang w:eastAsia="hu-HU"/>
        </w:rPr>
      </w:pPr>
      <w:r w:rsidRPr="00CE47E0">
        <w:rPr>
          <w:rFonts w:eastAsia="Times New Roman" w:cstheme="minorHAnsi"/>
          <w:lang w:eastAsia="hu-HU"/>
        </w:rPr>
        <w:t>Veszekedő, és azt szeretné, ha a körülötte lévők intézkednének a gyakorlati dolgokról.</w:t>
      </w:r>
    </w:p>
    <w:p w14:paraId="58AC5010" w14:textId="77777777" w:rsidR="00F653DB" w:rsidRPr="00CE47E0" w:rsidRDefault="00F653DB" w:rsidP="00F653DB">
      <w:pPr>
        <w:spacing w:after="0"/>
        <w:rPr>
          <w:rFonts w:eastAsia="Times New Roman" w:cstheme="minorHAnsi"/>
          <w:lang w:eastAsia="hu-HU"/>
        </w:rPr>
      </w:pPr>
      <w:r w:rsidRPr="00CE47E0">
        <w:rPr>
          <w:rFonts w:eastAsia="Times New Roman" w:cstheme="minorHAnsi"/>
          <w:lang w:eastAsia="hu-HU"/>
        </w:rPr>
        <w:t>Sok pszichés probléma van, különösen az élet első felében.</w:t>
      </w:r>
    </w:p>
    <w:p w14:paraId="658860E2" w14:textId="77777777" w:rsidR="00F653DB" w:rsidRPr="00CE47E0" w:rsidRDefault="00F653DB" w:rsidP="00F653DB">
      <w:pPr>
        <w:spacing w:after="0"/>
        <w:rPr>
          <w:rFonts w:eastAsia="Times New Roman" w:cstheme="minorHAnsi"/>
          <w:lang w:eastAsia="hu-HU"/>
        </w:rPr>
      </w:pPr>
      <w:r w:rsidRPr="00CE47E0">
        <w:rPr>
          <w:rFonts w:eastAsia="Times New Roman" w:cstheme="minorHAnsi"/>
          <w:lang w:eastAsia="hu-HU"/>
        </w:rPr>
        <w:t>A fizikai világ teherként való felfogása véget nem érő gyakorlatiasságokkal.</w:t>
      </w:r>
    </w:p>
    <w:p w14:paraId="3BF9AD98" w14:textId="77777777" w:rsidR="00F653DB" w:rsidRPr="00CE47E0" w:rsidRDefault="00F653DB" w:rsidP="00F653DB">
      <w:pPr>
        <w:spacing w:after="0"/>
        <w:rPr>
          <w:rFonts w:eastAsia="Times New Roman" w:cstheme="minorHAnsi"/>
          <w:lang w:eastAsia="hu-HU"/>
        </w:rPr>
      </w:pPr>
      <w:r w:rsidRPr="00CE47E0">
        <w:rPr>
          <w:rFonts w:eastAsia="Times New Roman" w:cstheme="minorHAnsi"/>
          <w:lang w:eastAsia="hu-HU"/>
        </w:rPr>
        <w:t xml:space="preserve">Túlságosan komoly, erkölcsös és elvszerű. </w:t>
      </w:r>
    </w:p>
    <w:p w14:paraId="748584D8" w14:textId="77777777" w:rsidR="00F653DB" w:rsidRPr="00CE47E0" w:rsidRDefault="00F653DB" w:rsidP="00F653DB">
      <w:pPr>
        <w:spacing w:after="0"/>
        <w:rPr>
          <w:rFonts w:eastAsia="Times New Roman" w:cstheme="minorHAnsi"/>
          <w:lang w:eastAsia="hu-HU"/>
        </w:rPr>
      </w:pPr>
      <w:r w:rsidRPr="00CE47E0">
        <w:rPr>
          <w:rFonts w:eastAsia="Times New Roman" w:cstheme="minorHAnsi"/>
          <w:lang w:eastAsia="hu-HU"/>
        </w:rPr>
        <w:t>Hajlamos mások megítélésére.</w:t>
      </w:r>
    </w:p>
    <w:p w14:paraId="41465080" w14:textId="77777777" w:rsidR="00F653DB" w:rsidRPr="00CE47E0" w:rsidRDefault="00F653DB" w:rsidP="00F653DB">
      <w:pPr>
        <w:spacing w:after="0"/>
        <w:rPr>
          <w:rFonts w:eastAsia="Times New Roman" w:cstheme="minorHAnsi"/>
          <w:lang w:eastAsia="hu-HU"/>
        </w:rPr>
      </w:pPr>
      <w:r w:rsidRPr="00CE47E0">
        <w:rPr>
          <w:rFonts w:eastAsia="Times New Roman" w:cstheme="minorHAnsi"/>
          <w:lang w:eastAsia="hu-HU"/>
        </w:rPr>
        <w:t xml:space="preserve">Mániákus és megalapozatlan. </w:t>
      </w:r>
    </w:p>
    <w:p w14:paraId="418B060F" w14:textId="77777777" w:rsidR="00F653DB" w:rsidRPr="00CE47E0" w:rsidRDefault="00F653DB" w:rsidP="00F653DB">
      <w:pPr>
        <w:spacing w:after="0"/>
        <w:rPr>
          <w:rFonts w:eastAsia="Times New Roman" w:cstheme="minorHAnsi"/>
          <w:lang w:eastAsia="hu-HU"/>
        </w:rPr>
      </w:pPr>
      <w:r w:rsidRPr="00CE47E0">
        <w:rPr>
          <w:rFonts w:eastAsia="Times New Roman" w:cstheme="minorHAnsi"/>
          <w:lang w:eastAsia="hu-HU"/>
        </w:rPr>
        <w:t>A 7-es és 0-s egyensúlyhiány nagy lelki káoszt okoz.</w:t>
      </w:r>
    </w:p>
    <w:p w14:paraId="0D7432D6" w14:textId="77777777" w:rsidR="00F653DB" w:rsidRPr="00CE47E0" w:rsidRDefault="00F653DB" w:rsidP="009032A7">
      <w:pPr>
        <w:spacing w:after="0"/>
        <w:rPr>
          <w:rFonts w:eastAsia="Times New Roman" w:cstheme="minorHAnsi"/>
          <w:lang w:eastAsia="hu-HU"/>
        </w:rPr>
      </w:pPr>
    </w:p>
    <w:p w14:paraId="27C9D8FD" w14:textId="142A83EC" w:rsidR="00CE47E0" w:rsidRPr="002C4C92" w:rsidRDefault="00CE47E0" w:rsidP="009032A7">
      <w:pPr>
        <w:spacing w:after="0"/>
        <w:rPr>
          <w:rFonts w:eastAsia="Times New Roman" w:cstheme="minorHAnsi"/>
          <w:b/>
          <w:bCs/>
          <w:sz w:val="36"/>
          <w:szCs w:val="36"/>
          <w:lang w:eastAsia="hu-HU"/>
        </w:rPr>
      </w:pPr>
      <w:r w:rsidRPr="002C4C92">
        <w:rPr>
          <w:rFonts w:eastAsia="Times New Roman" w:cstheme="minorHAnsi"/>
          <w:b/>
          <w:bCs/>
          <w:sz w:val="36"/>
          <w:szCs w:val="36"/>
          <w:lang w:eastAsia="hu-HU"/>
        </w:rPr>
        <w:t>Kulcsszavak</w:t>
      </w:r>
    </w:p>
    <w:p w14:paraId="13D289A9" w14:textId="77777777" w:rsidR="00CE47E0" w:rsidRPr="00CE47E0" w:rsidRDefault="00CE47E0" w:rsidP="009032A7">
      <w:pPr>
        <w:spacing w:after="0"/>
        <w:rPr>
          <w:rFonts w:eastAsia="Times New Roman" w:cstheme="minorHAnsi"/>
          <w:lang w:eastAsia="hu-HU"/>
        </w:rPr>
      </w:pPr>
    </w:p>
    <w:p w14:paraId="6FDFFF8D" w14:textId="77777777" w:rsidR="00CE47E0" w:rsidRPr="00CE47E0" w:rsidRDefault="00CE47E0" w:rsidP="00CE47E0">
      <w:pPr>
        <w:spacing w:after="0" w:line="276" w:lineRule="auto"/>
        <w:rPr>
          <w:rFonts w:eastAsia="Times New Roman" w:cstheme="minorHAnsi"/>
          <w:lang w:val="hu"/>
        </w:rPr>
      </w:pPr>
      <w:r w:rsidRPr="00CE47E0">
        <w:rPr>
          <w:rFonts w:eastAsia="Times New Roman" w:cstheme="minorHAnsi"/>
          <w:lang w:val="hu"/>
        </w:rPr>
        <w:t>A 70-es szám kiegyensúlyozott tulajdonságai és jelzői a következők:</w:t>
      </w:r>
    </w:p>
    <w:p w14:paraId="7F5BC279" w14:textId="77777777" w:rsidR="00CE47E0" w:rsidRPr="00CE47E0" w:rsidRDefault="00CE47E0" w:rsidP="00CE47E0">
      <w:pPr>
        <w:spacing w:after="0" w:line="276" w:lineRule="auto"/>
        <w:rPr>
          <w:rFonts w:cstheme="minorHAnsi"/>
        </w:rPr>
      </w:pPr>
      <w:r w:rsidRPr="00CE47E0">
        <w:rPr>
          <w:rFonts w:eastAsia="Times New Roman" w:cstheme="minorHAnsi"/>
          <w:lang w:val="hu"/>
        </w:rPr>
        <w:t xml:space="preserve"> </w:t>
      </w:r>
    </w:p>
    <w:p w14:paraId="7E409EB4" w14:textId="77777777" w:rsidR="00CE47E0" w:rsidRPr="00CE47E0" w:rsidRDefault="00CE47E0" w:rsidP="00CE47E0">
      <w:pPr>
        <w:spacing w:after="0" w:line="276" w:lineRule="auto"/>
        <w:rPr>
          <w:rFonts w:eastAsia="Times New Roman" w:cstheme="minorHAnsi"/>
          <w:lang w:val="hu"/>
        </w:rPr>
      </w:pPr>
      <w:r w:rsidRPr="00CE47E0">
        <w:rPr>
          <w:rFonts w:eastAsia="Times New Roman" w:cstheme="minorHAnsi"/>
          <w:lang w:val="hu"/>
        </w:rPr>
        <w:lastRenderedPageBreak/>
        <w:t>Spirituális, kozmikus, intuitív, introspektív, a problémákat elemzi és megoldásokat keres rájuk, “az Én megismerése”, a felsőbb énnel való érintkezés, az irodalmi és tudományos tevékenységek mestere, “az élet megismerése”, bölcsességet halmoz fel, tudatos, korlátlan potenciál rejlik benne, szeret egyedül lenni, koncentrált, érzékeny, nyugodtan beszélget másokkal, szereti a mély témákat, sok véleménye van de nyitott más nézőpontokra is, olyan finom energiákat érezhet amelyeket mások nem vesznek figyelembe, igazságkereső, elfoglalt, megpróbálja megtalálni az igazságot önmagáról és az univerzumról, a fő hangsúlya a belső énen van, "minden vagy semmi”, tovább akarja adni tudását, mentális, spirituális, intuitív, megérti hogy az elme befolyásolja a fizikai valóságot (vallások megértése), jó az elengedésben, hagyja hogy az egyetemes intelligencia helyrehozza a dolgokat.</w:t>
      </w:r>
    </w:p>
    <w:p w14:paraId="10155E3F" w14:textId="77777777" w:rsidR="00CE47E0" w:rsidRPr="00CE47E0" w:rsidRDefault="00CE47E0" w:rsidP="00CE47E0">
      <w:pPr>
        <w:spacing w:after="0" w:line="276" w:lineRule="auto"/>
        <w:rPr>
          <w:rFonts w:eastAsia="Times New Roman" w:cstheme="minorHAnsi"/>
          <w:lang w:val="hu"/>
        </w:rPr>
      </w:pPr>
    </w:p>
    <w:p w14:paraId="1ECD5E4C" w14:textId="77777777" w:rsidR="00CE47E0" w:rsidRPr="00CE47E0" w:rsidRDefault="00CE47E0" w:rsidP="00CE47E0">
      <w:pPr>
        <w:spacing w:after="0" w:line="276" w:lineRule="auto"/>
        <w:rPr>
          <w:rFonts w:eastAsia="Times New Roman" w:cstheme="minorHAnsi"/>
          <w:lang w:val="hu"/>
        </w:rPr>
      </w:pPr>
      <w:r w:rsidRPr="00CE47E0">
        <w:rPr>
          <w:rFonts w:eastAsia="Times New Roman" w:cstheme="minorHAnsi"/>
          <w:lang w:val="hu"/>
        </w:rPr>
        <w:t>A 70-es szám kiegyensúlyozatlan tulajdonságai és jelzői a következők:</w:t>
      </w:r>
    </w:p>
    <w:p w14:paraId="47A7410E" w14:textId="77777777" w:rsidR="00CE47E0" w:rsidRPr="00CE47E0" w:rsidRDefault="00CE47E0" w:rsidP="00CE47E0">
      <w:pPr>
        <w:spacing w:after="0" w:line="276" w:lineRule="auto"/>
        <w:rPr>
          <w:rFonts w:cstheme="minorHAnsi"/>
        </w:rPr>
      </w:pPr>
      <w:r w:rsidRPr="00CE47E0">
        <w:rPr>
          <w:rFonts w:eastAsia="Times New Roman" w:cstheme="minorHAnsi"/>
          <w:lang w:val="hu"/>
        </w:rPr>
        <w:t xml:space="preserve"> </w:t>
      </w:r>
    </w:p>
    <w:p w14:paraId="76779FCF" w14:textId="77777777" w:rsidR="00CE47E0" w:rsidRPr="00CE47E0" w:rsidRDefault="00CE47E0" w:rsidP="00CE47E0">
      <w:pPr>
        <w:spacing w:after="0" w:line="276" w:lineRule="auto"/>
        <w:rPr>
          <w:rFonts w:eastAsia="Times New Roman" w:cstheme="minorHAnsi"/>
          <w:lang w:val="hu"/>
        </w:rPr>
      </w:pPr>
      <w:r w:rsidRPr="00CE47E0">
        <w:rPr>
          <w:rFonts w:eastAsia="Times New Roman" w:cstheme="minorHAnsi"/>
          <w:lang w:val="hu"/>
        </w:rPr>
        <w:t xml:space="preserve">Szenved, bánatos, aggodalmas, nem megalapozott, önbizalomhiányos, tehetetlennek érzi magát, az élete tele van problémákkal, túlságosan komoly, zárkózott, szkeptikus, feszült, kritikus, túl részletekbe menő, irracionális, merev, irányító, káoszt és kételyeket kelt maga körül, hajlamos mások attitűdjét helytelennek ítélni, fekete-fehérnek látja a világot, azt </w:t>
      </w:r>
      <w:proofErr w:type="gramStart"/>
      <w:r w:rsidRPr="00CE47E0">
        <w:rPr>
          <w:rFonts w:eastAsia="Times New Roman" w:cstheme="minorHAnsi"/>
          <w:lang w:val="hu"/>
        </w:rPr>
        <w:t>hiszi</w:t>
      </w:r>
      <w:proofErr w:type="gramEnd"/>
      <w:r w:rsidRPr="00CE47E0">
        <w:rPr>
          <w:rFonts w:eastAsia="Times New Roman" w:cstheme="minorHAnsi"/>
          <w:lang w:val="hu"/>
        </w:rPr>
        <w:t xml:space="preserve"> hogy az ő alkotott elképzelései az egyetlenek, elveit másokra kényszerít.</w:t>
      </w:r>
    </w:p>
    <w:p w14:paraId="5712309E" w14:textId="77777777" w:rsidR="00CE47E0" w:rsidRPr="001800C6" w:rsidRDefault="00CE47E0" w:rsidP="009032A7">
      <w:pPr>
        <w:spacing w:after="0"/>
        <w:rPr>
          <w:rFonts w:ascii="Courier New" w:eastAsia="Times New Roman" w:hAnsi="Courier New" w:cs="Courier New"/>
          <w:sz w:val="20"/>
          <w:szCs w:val="20"/>
          <w:lang w:eastAsia="hu-HU"/>
        </w:rPr>
      </w:pPr>
    </w:p>
    <w:sectPr w:rsidR="00CE47E0" w:rsidRPr="001800C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0C6"/>
    <w:rsid w:val="00065167"/>
    <w:rsid w:val="00067570"/>
    <w:rsid w:val="0007234F"/>
    <w:rsid w:val="000867DB"/>
    <w:rsid w:val="000E3588"/>
    <w:rsid w:val="001211D1"/>
    <w:rsid w:val="001800C6"/>
    <w:rsid w:val="001E6A6E"/>
    <w:rsid w:val="001E6D1F"/>
    <w:rsid w:val="00201ED1"/>
    <w:rsid w:val="00221BEF"/>
    <w:rsid w:val="002650E6"/>
    <w:rsid w:val="002B7DA7"/>
    <w:rsid w:val="002C4C92"/>
    <w:rsid w:val="003462C5"/>
    <w:rsid w:val="003542A2"/>
    <w:rsid w:val="00363FA7"/>
    <w:rsid w:val="00395780"/>
    <w:rsid w:val="003B5FAA"/>
    <w:rsid w:val="003B64A4"/>
    <w:rsid w:val="00474F47"/>
    <w:rsid w:val="00574B27"/>
    <w:rsid w:val="006667D9"/>
    <w:rsid w:val="00667195"/>
    <w:rsid w:val="006C662F"/>
    <w:rsid w:val="00741C57"/>
    <w:rsid w:val="00753DA8"/>
    <w:rsid w:val="00761C8F"/>
    <w:rsid w:val="0077503B"/>
    <w:rsid w:val="007829D0"/>
    <w:rsid w:val="007B0798"/>
    <w:rsid w:val="00840165"/>
    <w:rsid w:val="00872814"/>
    <w:rsid w:val="0088032C"/>
    <w:rsid w:val="008A6B89"/>
    <w:rsid w:val="009032A7"/>
    <w:rsid w:val="009B3039"/>
    <w:rsid w:val="009B59F1"/>
    <w:rsid w:val="009E40D4"/>
    <w:rsid w:val="009E532E"/>
    <w:rsid w:val="00A11515"/>
    <w:rsid w:val="00AB1662"/>
    <w:rsid w:val="00B038D6"/>
    <w:rsid w:val="00B168F0"/>
    <w:rsid w:val="00B86B44"/>
    <w:rsid w:val="00BC42A8"/>
    <w:rsid w:val="00BE0496"/>
    <w:rsid w:val="00C70606"/>
    <w:rsid w:val="00CB4283"/>
    <w:rsid w:val="00CE0FFA"/>
    <w:rsid w:val="00CE47E0"/>
    <w:rsid w:val="00D044FF"/>
    <w:rsid w:val="00D17478"/>
    <w:rsid w:val="00DA1CE4"/>
    <w:rsid w:val="00E61C2E"/>
    <w:rsid w:val="00E72AD5"/>
    <w:rsid w:val="00E83994"/>
    <w:rsid w:val="00EA0FB2"/>
    <w:rsid w:val="00EA207B"/>
    <w:rsid w:val="00EB267A"/>
    <w:rsid w:val="00EF4B04"/>
    <w:rsid w:val="00F653DB"/>
    <w:rsid w:val="00F81C94"/>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11F003"/>
  <w15:chartTrackingRefBased/>
  <w15:docId w15:val="{ABF153E2-9F54-4C94-866B-A6651300A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HTML-kntformzott">
    <w:name w:val="HTML Preformatted"/>
    <w:basedOn w:val="Norml"/>
    <w:link w:val="HTML-kntformzottChar"/>
    <w:uiPriority w:val="99"/>
    <w:semiHidden/>
    <w:unhideWhenUsed/>
    <w:rsid w:val="00180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hu-HU"/>
    </w:rPr>
  </w:style>
  <w:style w:type="character" w:customStyle="1" w:styleId="HTML-kntformzottChar">
    <w:name w:val="HTML-ként formázott Char"/>
    <w:basedOn w:val="Bekezdsalapbettpusa"/>
    <w:link w:val="HTML-kntformzott"/>
    <w:uiPriority w:val="99"/>
    <w:semiHidden/>
    <w:rsid w:val="001800C6"/>
    <w:rPr>
      <w:rFonts w:ascii="Courier New" w:eastAsia="Times New Roman" w:hAnsi="Courier New" w:cs="Courier New"/>
      <w:sz w:val="20"/>
      <w:szCs w:val="20"/>
      <w:lang w:eastAsia="hu-HU"/>
    </w:rPr>
  </w:style>
  <w:style w:type="character" w:customStyle="1" w:styleId="y2iqfc">
    <w:name w:val="y2iqfc"/>
    <w:basedOn w:val="Bekezdsalapbettpusa"/>
    <w:rsid w:val="001800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598873">
      <w:bodyDiv w:val="1"/>
      <w:marLeft w:val="0"/>
      <w:marRight w:val="0"/>
      <w:marTop w:val="0"/>
      <w:marBottom w:val="0"/>
      <w:divBdr>
        <w:top w:val="none" w:sz="0" w:space="0" w:color="auto"/>
        <w:left w:val="none" w:sz="0" w:space="0" w:color="auto"/>
        <w:bottom w:val="none" w:sz="0" w:space="0" w:color="auto"/>
        <w:right w:val="none" w:sz="0" w:space="0" w:color="auto"/>
      </w:divBdr>
    </w:div>
    <w:div w:id="432282599">
      <w:bodyDiv w:val="1"/>
      <w:marLeft w:val="0"/>
      <w:marRight w:val="0"/>
      <w:marTop w:val="0"/>
      <w:marBottom w:val="0"/>
      <w:divBdr>
        <w:top w:val="none" w:sz="0" w:space="0" w:color="auto"/>
        <w:left w:val="none" w:sz="0" w:space="0" w:color="auto"/>
        <w:bottom w:val="none" w:sz="0" w:space="0" w:color="auto"/>
        <w:right w:val="none" w:sz="0" w:space="0" w:color="auto"/>
      </w:divBdr>
    </w:div>
    <w:div w:id="532964393">
      <w:bodyDiv w:val="1"/>
      <w:marLeft w:val="0"/>
      <w:marRight w:val="0"/>
      <w:marTop w:val="0"/>
      <w:marBottom w:val="0"/>
      <w:divBdr>
        <w:top w:val="none" w:sz="0" w:space="0" w:color="auto"/>
        <w:left w:val="none" w:sz="0" w:space="0" w:color="auto"/>
        <w:bottom w:val="none" w:sz="0" w:space="0" w:color="auto"/>
        <w:right w:val="none" w:sz="0" w:space="0" w:color="auto"/>
      </w:divBdr>
    </w:div>
    <w:div w:id="560681024">
      <w:bodyDiv w:val="1"/>
      <w:marLeft w:val="0"/>
      <w:marRight w:val="0"/>
      <w:marTop w:val="0"/>
      <w:marBottom w:val="0"/>
      <w:divBdr>
        <w:top w:val="none" w:sz="0" w:space="0" w:color="auto"/>
        <w:left w:val="none" w:sz="0" w:space="0" w:color="auto"/>
        <w:bottom w:val="none" w:sz="0" w:space="0" w:color="auto"/>
        <w:right w:val="none" w:sz="0" w:space="0" w:color="auto"/>
      </w:divBdr>
    </w:div>
    <w:div w:id="637035105">
      <w:bodyDiv w:val="1"/>
      <w:marLeft w:val="0"/>
      <w:marRight w:val="0"/>
      <w:marTop w:val="0"/>
      <w:marBottom w:val="0"/>
      <w:divBdr>
        <w:top w:val="none" w:sz="0" w:space="0" w:color="auto"/>
        <w:left w:val="none" w:sz="0" w:space="0" w:color="auto"/>
        <w:bottom w:val="none" w:sz="0" w:space="0" w:color="auto"/>
        <w:right w:val="none" w:sz="0" w:space="0" w:color="auto"/>
      </w:divBdr>
    </w:div>
    <w:div w:id="675158190">
      <w:bodyDiv w:val="1"/>
      <w:marLeft w:val="0"/>
      <w:marRight w:val="0"/>
      <w:marTop w:val="0"/>
      <w:marBottom w:val="0"/>
      <w:divBdr>
        <w:top w:val="none" w:sz="0" w:space="0" w:color="auto"/>
        <w:left w:val="none" w:sz="0" w:space="0" w:color="auto"/>
        <w:bottom w:val="none" w:sz="0" w:space="0" w:color="auto"/>
        <w:right w:val="none" w:sz="0" w:space="0" w:color="auto"/>
      </w:divBdr>
    </w:div>
    <w:div w:id="720175108">
      <w:bodyDiv w:val="1"/>
      <w:marLeft w:val="0"/>
      <w:marRight w:val="0"/>
      <w:marTop w:val="0"/>
      <w:marBottom w:val="0"/>
      <w:divBdr>
        <w:top w:val="none" w:sz="0" w:space="0" w:color="auto"/>
        <w:left w:val="none" w:sz="0" w:space="0" w:color="auto"/>
        <w:bottom w:val="none" w:sz="0" w:space="0" w:color="auto"/>
        <w:right w:val="none" w:sz="0" w:space="0" w:color="auto"/>
      </w:divBdr>
    </w:div>
    <w:div w:id="751973543">
      <w:bodyDiv w:val="1"/>
      <w:marLeft w:val="0"/>
      <w:marRight w:val="0"/>
      <w:marTop w:val="0"/>
      <w:marBottom w:val="0"/>
      <w:divBdr>
        <w:top w:val="none" w:sz="0" w:space="0" w:color="auto"/>
        <w:left w:val="none" w:sz="0" w:space="0" w:color="auto"/>
        <w:bottom w:val="none" w:sz="0" w:space="0" w:color="auto"/>
        <w:right w:val="none" w:sz="0" w:space="0" w:color="auto"/>
      </w:divBdr>
    </w:div>
    <w:div w:id="753670755">
      <w:bodyDiv w:val="1"/>
      <w:marLeft w:val="0"/>
      <w:marRight w:val="0"/>
      <w:marTop w:val="0"/>
      <w:marBottom w:val="0"/>
      <w:divBdr>
        <w:top w:val="none" w:sz="0" w:space="0" w:color="auto"/>
        <w:left w:val="none" w:sz="0" w:space="0" w:color="auto"/>
        <w:bottom w:val="none" w:sz="0" w:space="0" w:color="auto"/>
        <w:right w:val="none" w:sz="0" w:space="0" w:color="auto"/>
      </w:divBdr>
    </w:div>
    <w:div w:id="822428345">
      <w:bodyDiv w:val="1"/>
      <w:marLeft w:val="0"/>
      <w:marRight w:val="0"/>
      <w:marTop w:val="0"/>
      <w:marBottom w:val="0"/>
      <w:divBdr>
        <w:top w:val="none" w:sz="0" w:space="0" w:color="auto"/>
        <w:left w:val="none" w:sz="0" w:space="0" w:color="auto"/>
        <w:bottom w:val="none" w:sz="0" w:space="0" w:color="auto"/>
        <w:right w:val="none" w:sz="0" w:space="0" w:color="auto"/>
      </w:divBdr>
    </w:div>
    <w:div w:id="962735377">
      <w:bodyDiv w:val="1"/>
      <w:marLeft w:val="0"/>
      <w:marRight w:val="0"/>
      <w:marTop w:val="0"/>
      <w:marBottom w:val="0"/>
      <w:divBdr>
        <w:top w:val="none" w:sz="0" w:space="0" w:color="auto"/>
        <w:left w:val="none" w:sz="0" w:space="0" w:color="auto"/>
        <w:bottom w:val="none" w:sz="0" w:space="0" w:color="auto"/>
        <w:right w:val="none" w:sz="0" w:space="0" w:color="auto"/>
      </w:divBdr>
    </w:div>
    <w:div w:id="1036002968">
      <w:bodyDiv w:val="1"/>
      <w:marLeft w:val="0"/>
      <w:marRight w:val="0"/>
      <w:marTop w:val="0"/>
      <w:marBottom w:val="0"/>
      <w:divBdr>
        <w:top w:val="none" w:sz="0" w:space="0" w:color="auto"/>
        <w:left w:val="none" w:sz="0" w:space="0" w:color="auto"/>
        <w:bottom w:val="none" w:sz="0" w:space="0" w:color="auto"/>
        <w:right w:val="none" w:sz="0" w:space="0" w:color="auto"/>
      </w:divBdr>
    </w:div>
    <w:div w:id="1086922796">
      <w:bodyDiv w:val="1"/>
      <w:marLeft w:val="0"/>
      <w:marRight w:val="0"/>
      <w:marTop w:val="0"/>
      <w:marBottom w:val="0"/>
      <w:divBdr>
        <w:top w:val="none" w:sz="0" w:space="0" w:color="auto"/>
        <w:left w:val="none" w:sz="0" w:space="0" w:color="auto"/>
        <w:bottom w:val="none" w:sz="0" w:space="0" w:color="auto"/>
        <w:right w:val="none" w:sz="0" w:space="0" w:color="auto"/>
      </w:divBdr>
    </w:div>
    <w:div w:id="1159930579">
      <w:bodyDiv w:val="1"/>
      <w:marLeft w:val="0"/>
      <w:marRight w:val="0"/>
      <w:marTop w:val="0"/>
      <w:marBottom w:val="0"/>
      <w:divBdr>
        <w:top w:val="none" w:sz="0" w:space="0" w:color="auto"/>
        <w:left w:val="none" w:sz="0" w:space="0" w:color="auto"/>
        <w:bottom w:val="none" w:sz="0" w:space="0" w:color="auto"/>
        <w:right w:val="none" w:sz="0" w:space="0" w:color="auto"/>
      </w:divBdr>
    </w:div>
    <w:div w:id="1166820344">
      <w:bodyDiv w:val="1"/>
      <w:marLeft w:val="0"/>
      <w:marRight w:val="0"/>
      <w:marTop w:val="0"/>
      <w:marBottom w:val="0"/>
      <w:divBdr>
        <w:top w:val="none" w:sz="0" w:space="0" w:color="auto"/>
        <w:left w:val="none" w:sz="0" w:space="0" w:color="auto"/>
        <w:bottom w:val="none" w:sz="0" w:space="0" w:color="auto"/>
        <w:right w:val="none" w:sz="0" w:space="0" w:color="auto"/>
      </w:divBdr>
    </w:div>
    <w:div w:id="1181240990">
      <w:bodyDiv w:val="1"/>
      <w:marLeft w:val="0"/>
      <w:marRight w:val="0"/>
      <w:marTop w:val="0"/>
      <w:marBottom w:val="0"/>
      <w:divBdr>
        <w:top w:val="none" w:sz="0" w:space="0" w:color="auto"/>
        <w:left w:val="none" w:sz="0" w:space="0" w:color="auto"/>
        <w:bottom w:val="none" w:sz="0" w:space="0" w:color="auto"/>
        <w:right w:val="none" w:sz="0" w:space="0" w:color="auto"/>
      </w:divBdr>
    </w:div>
    <w:div w:id="1198740544">
      <w:bodyDiv w:val="1"/>
      <w:marLeft w:val="0"/>
      <w:marRight w:val="0"/>
      <w:marTop w:val="0"/>
      <w:marBottom w:val="0"/>
      <w:divBdr>
        <w:top w:val="none" w:sz="0" w:space="0" w:color="auto"/>
        <w:left w:val="none" w:sz="0" w:space="0" w:color="auto"/>
        <w:bottom w:val="none" w:sz="0" w:space="0" w:color="auto"/>
        <w:right w:val="none" w:sz="0" w:space="0" w:color="auto"/>
      </w:divBdr>
      <w:divsChild>
        <w:div w:id="283776219">
          <w:marLeft w:val="0"/>
          <w:marRight w:val="0"/>
          <w:marTop w:val="0"/>
          <w:marBottom w:val="0"/>
          <w:divBdr>
            <w:top w:val="none" w:sz="0" w:space="0" w:color="auto"/>
            <w:left w:val="none" w:sz="0" w:space="0" w:color="auto"/>
            <w:bottom w:val="none" w:sz="0" w:space="0" w:color="auto"/>
            <w:right w:val="none" w:sz="0" w:space="0" w:color="auto"/>
          </w:divBdr>
        </w:div>
      </w:divsChild>
    </w:div>
    <w:div w:id="1218013299">
      <w:bodyDiv w:val="1"/>
      <w:marLeft w:val="0"/>
      <w:marRight w:val="0"/>
      <w:marTop w:val="0"/>
      <w:marBottom w:val="0"/>
      <w:divBdr>
        <w:top w:val="none" w:sz="0" w:space="0" w:color="auto"/>
        <w:left w:val="none" w:sz="0" w:space="0" w:color="auto"/>
        <w:bottom w:val="none" w:sz="0" w:space="0" w:color="auto"/>
        <w:right w:val="none" w:sz="0" w:space="0" w:color="auto"/>
      </w:divBdr>
    </w:div>
    <w:div w:id="1309748484">
      <w:bodyDiv w:val="1"/>
      <w:marLeft w:val="0"/>
      <w:marRight w:val="0"/>
      <w:marTop w:val="0"/>
      <w:marBottom w:val="0"/>
      <w:divBdr>
        <w:top w:val="none" w:sz="0" w:space="0" w:color="auto"/>
        <w:left w:val="none" w:sz="0" w:space="0" w:color="auto"/>
        <w:bottom w:val="none" w:sz="0" w:space="0" w:color="auto"/>
        <w:right w:val="none" w:sz="0" w:space="0" w:color="auto"/>
      </w:divBdr>
    </w:div>
    <w:div w:id="1315255612">
      <w:bodyDiv w:val="1"/>
      <w:marLeft w:val="0"/>
      <w:marRight w:val="0"/>
      <w:marTop w:val="0"/>
      <w:marBottom w:val="0"/>
      <w:divBdr>
        <w:top w:val="none" w:sz="0" w:space="0" w:color="auto"/>
        <w:left w:val="none" w:sz="0" w:space="0" w:color="auto"/>
        <w:bottom w:val="none" w:sz="0" w:space="0" w:color="auto"/>
        <w:right w:val="none" w:sz="0" w:space="0" w:color="auto"/>
      </w:divBdr>
    </w:div>
    <w:div w:id="1424573946">
      <w:bodyDiv w:val="1"/>
      <w:marLeft w:val="0"/>
      <w:marRight w:val="0"/>
      <w:marTop w:val="0"/>
      <w:marBottom w:val="0"/>
      <w:divBdr>
        <w:top w:val="none" w:sz="0" w:space="0" w:color="auto"/>
        <w:left w:val="none" w:sz="0" w:space="0" w:color="auto"/>
        <w:bottom w:val="none" w:sz="0" w:space="0" w:color="auto"/>
        <w:right w:val="none" w:sz="0" w:space="0" w:color="auto"/>
      </w:divBdr>
    </w:div>
    <w:div w:id="1571427601">
      <w:bodyDiv w:val="1"/>
      <w:marLeft w:val="0"/>
      <w:marRight w:val="0"/>
      <w:marTop w:val="0"/>
      <w:marBottom w:val="0"/>
      <w:divBdr>
        <w:top w:val="none" w:sz="0" w:space="0" w:color="auto"/>
        <w:left w:val="none" w:sz="0" w:space="0" w:color="auto"/>
        <w:bottom w:val="none" w:sz="0" w:space="0" w:color="auto"/>
        <w:right w:val="none" w:sz="0" w:space="0" w:color="auto"/>
      </w:divBdr>
    </w:div>
    <w:div w:id="1609266280">
      <w:bodyDiv w:val="1"/>
      <w:marLeft w:val="0"/>
      <w:marRight w:val="0"/>
      <w:marTop w:val="0"/>
      <w:marBottom w:val="0"/>
      <w:divBdr>
        <w:top w:val="none" w:sz="0" w:space="0" w:color="auto"/>
        <w:left w:val="none" w:sz="0" w:space="0" w:color="auto"/>
        <w:bottom w:val="none" w:sz="0" w:space="0" w:color="auto"/>
        <w:right w:val="none" w:sz="0" w:space="0" w:color="auto"/>
      </w:divBdr>
    </w:div>
    <w:div w:id="1713920467">
      <w:bodyDiv w:val="1"/>
      <w:marLeft w:val="0"/>
      <w:marRight w:val="0"/>
      <w:marTop w:val="0"/>
      <w:marBottom w:val="0"/>
      <w:divBdr>
        <w:top w:val="none" w:sz="0" w:space="0" w:color="auto"/>
        <w:left w:val="none" w:sz="0" w:space="0" w:color="auto"/>
        <w:bottom w:val="none" w:sz="0" w:space="0" w:color="auto"/>
        <w:right w:val="none" w:sz="0" w:space="0" w:color="auto"/>
      </w:divBdr>
      <w:divsChild>
        <w:div w:id="1921254587">
          <w:marLeft w:val="0"/>
          <w:marRight w:val="0"/>
          <w:marTop w:val="0"/>
          <w:marBottom w:val="600"/>
          <w:divBdr>
            <w:top w:val="none" w:sz="0" w:space="0" w:color="auto"/>
            <w:left w:val="none" w:sz="0" w:space="0" w:color="auto"/>
            <w:bottom w:val="none" w:sz="0" w:space="0" w:color="auto"/>
            <w:right w:val="none" w:sz="0" w:space="0" w:color="auto"/>
          </w:divBdr>
        </w:div>
        <w:div w:id="701973758">
          <w:marLeft w:val="0"/>
          <w:marRight w:val="0"/>
          <w:marTop w:val="0"/>
          <w:marBottom w:val="600"/>
          <w:divBdr>
            <w:top w:val="none" w:sz="0" w:space="0" w:color="auto"/>
            <w:left w:val="none" w:sz="0" w:space="0" w:color="auto"/>
            <w:bottom w:val="none" w:sz="0" w:space="0" w:color="auto"/>
            <w:right w:val="none" w:sz="0" w:space="0" w:color="auto"/>
          </w:divBdr>
          <w:divsChild>
            <w:div w:id="420177087">
              <w:marLeft w:val="0"/>
              <w:marRight w:val="0"/>
              <w:marTop w:val="600"/>
              <w:marBottom w:val="0"/>
              <w:divBdr>
                <w:top w:val="none" w:sz="0" w:space="0" w:color="auto"/>
                <w:left w:val="none" w:sz="0" w:space="0" w:color="auto"/>
                <w:bottom w:val="none" w:sz="0" w:space="0" w:color="auto"/>
                <w:right w:val="none" w:sz="0" w:space="0" w:color="auto"/>
              </w:divBdr>
              <w:divsChild>
                <w:div w:id="1799950582">
                  <w:marLeft w:val="0"/>
                  <w:marRight w:val="0"/>
                  <w:marTop w:val="0"/>
                  <w:marBottom w:val="0"/>
                  <w:divBdr>
                    <w:top w:val="none" w:sz="0" w:space="0" w:color="auto"/>
                    <w:left w:val="none" w:sz="0" w:space="0" w:color="auto"/>
                    <w:bottom w:val="none" w:sz="0" w:space="0" w:color="auto"/>
                    <w:right w:val="none" w:sz="0" w:space="0" w:color="auto"/>
                  </w:divBdr>
                </w:div>
                <w:div w:id="136493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0400762">
      <w:bodyDiv w:val="1"/>
      <w:marLeft w:val="0"/>
      <w:marRight w:val="0"/>
      <w:marTop w:val="0"/>
      <w:marBottom w:val="0"/>
      <w:divBdr>
        <w:top w:val="none" w:sz="0" w:space="0" w:color="auto"/>
        <w:left w:val="none" w:sz="0" w:space="0" w:color="auto"/>
        <w:bottom w:val="none" w:sz="0" w:space="0" w:color="auto"/>
        <w:right w:val="none" w:sz="0" w:space="0" w:color="auto"/>
      </w:divBdr>
    </w:div>
    <w:div w:id="1816337301">
      <w:bodyDiv w:val="1"/>
      <w:marLeft w:val="0"/>
      <w:marRight w:val="0"/>
      <w:marTop w:val="0"/>
      <w:marBottom w:val="0"/>
      <w:divBdr>
        <w:top w:val="none" w:sz="0" w:space="0" w:color="auto"/>
        <w:left w:val="none" w:sz="0" w:space="0" w:color="auto"/>
        <w:bottom w:val="none" w:sz="0" w:space="0" w:color="auto"/>
        <w:right w:val="none" w:sz="0" w:space="0" w:color="auto"/>
      </w:divBdr>
    </w:div>
    <w:div w:id="1860580200">
      <w:bodyDiv w:val="1"/>
      <w:marLeft w:val="0"/>
      <w:marRight w:val="0"/>
      <w:marTop w:val="0"/>
      <w:marBottom w:val="0"/>
      <w:divBdr>
        <w:top w:val="none" w:sz="0" w:space="0" w:color="auto"/>
        <w:left w:val="none" w:sz="0" w:space="0" w:color="auto"/>
        <w:bottom w:val="none" w:sz="0" w:space="0" w:color="auto"/>
        <w:right w:val="none" w:sz="0" w:space="0" w:color="auto"/>
      </w:divBdr>
    </w:div>
    <w:div w:id="1892689897">
      <w:bodyDiv w:val="1"/>
      <w:marLeft w:val="0"/>
      <w:marRight w:val="0"/>
      <w:marTop w:val="0"/>
      <w:marBottom w:val="0"/>
      <w:divBdr>
        <w:top w:val="none" w:sz="0" w:space="0" w:color="auto"/>
        <w:left w:val="none" w:sz="0" w:space="0" w:color="auto"/>
        <w:bottom w:val="none" w:sz="0" w:space="0" w:color="auto"/>
        <w:right w:val="none" w:sz="0" w:space="0" w:color="auto"/>
      </w:divBdr>
    </w:div>
    <w:div w:id="1942566254">
      <w:bodyDiv w:val="1"/>
      <w:marLeft w:val="0"/>
      <w:marRight w:val="0"/>
      <w:marTop w:val="0"/>
      <w:marBottom w:val="0"/>
      <w:divBdr>
        <w:top w:val="none" w:sz="0" w:space="0" w:color="auto"/>
        <w:left w:val="none" w:sz="0" w:space="0" w:color="auto"/>
        <w:bottom w:val="none" w:sz="0" w:space="0" w:color="auto"/>
        <w:right w:val="none" w:sz="0" w:space="0" w:color="auto"/>
      </w:divBdr>
    </w:div>
    <w:div w:id="1967422457">
      <w:bodyDiv w:val="1"/>
      <w:marLeft w:val="0"/>
      <w:marRight w:val="0"/>
      <w:marTop w:val="0"/>
      <w:marBottom w:val="0"/>
      <w:divBdr>
        <w:top w:val="none" w:sz="0" w:space="0" w:color="auto"/>
        <w:left w:val="none" w:sz="0" w:space="0" w:color="auto"/>
        <w:bottom w:val="none" w:sz="0" w:space="0" w:color="auto"/>
        <w:right w:val="none" w:sz="0" w:space="0" w:color="auto"/>
      </w:divBdr>
    </w:div>
    <w:div w:id="2050908507">
      <w:bodyDiv w:val="1"/>
      <w:marLeft w:val="0"/>
      <w:marRight w:val="0"/>
      <w:marTop w:val="0"/>
      <w:marBottom w:val="0"/>
      <w:divBdr>
        <w:top w:val="none" w:sz="0" w:space="0" w:color="auto"/>
        <w:left w:val="none" w:sz="0" w:space="0" w:color="auto"/>
        <w:bottom w:val="none" w:sz="0" w:space="0" w:color="auto"/>
        <w:right w:val="none" w:sz="0" w:space="0" w:color="auto"/>
      </w:divBdr>
    </w:div>
    <w:div w:id="2082023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493</Words>
  <Characters>3405</Characters>
  <Application>Microsoft Office Word</Application>
  <DocSecurity>0</DocSecurity>
  <Lines>28</Lines>
  <Paragraphs>7</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Csaba Lugosi</cp:lastModifiedBy>
  <cp:revision>8</cp:revision>
  <dcterms:created xsi:type="dcterms:W3CDTF">2024-11-10T17:49:00Z</dcterms:created>
  <dcterms:modified xsi:type="dcterms:W3CDTF">2025-04-06T03:34:00Z</dcterms:modified>
</cp:coreProperties>
</file>