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CAA39" w14:textId="3B30EC6E" w:rsidR="00277B5B" w:rsidRPr="00D479F1" w:rsidRDefault="00BA1238" w:rsidP="009032A7">
      <w:pPr>
        <w:spacing w:after="0"/>
        <w:rPr>
          <w:rFonts w:eastAsia="Times New Roman" w:cstheme="minorHAnsi"/>
          <w:b/>
          <w:bCs/>
          <w:sz w:val="36"/>
          <w:szCs w:val="36"/>
          <w:lang w:eastAsia="hu-HU"/>
        </w:rPr>
      </w:pPr>
      <w:r w:rsidRPr="00D479F1">
        <w:rPr>
          <w:rFonts w:eastAsia="Times New Roman" w:cstheme="minorHAnsi"/>
          <w:b/>
          <w:bCs/>
          <w:sz w:val="36"/>
          <w:szCs w:val="36"/>
          <w:lang w:eastAsia="hu-HU"/>
        </w:rPr>
        <w:t>63/9</w:t>
      </w:r>
      <w:r w:rsidR="00D479F1" w:rsidRPr="00D479F1">
        <w:rPr>
          <w:rFonts w:eastAsia="Times New Roman" w:cstheme="minorHAnsi"/>
          <w:b/>
          <w:bCs/>
          <w:sz w:val="36"/>
          <w:szCs w:val="36"/>
          <w:lang w:eastAsia="hu-HU"/>
        </w:rPr>
        <w:t>:</w:t>
      </w:r>
      <w:r w:rsidRPr="00D479F1">
        <w:rPr>
          <w:rFonts w:eastAsia="Times New Roman" w:cstheme="minorHAnsi"/>
          <w:b/>
          <w:bCs/>
          <w:sz w:val="36"/>
          <w:szCs w:val="36"/>
          <w:lang w:eastAsia="hu-HU"/>
        </w:rPr>
        <w:t xml:space="preserve"> Karizma és erő</w:t>
      </w:r>
    </w:p>
    <w:p w14:paraId="45BB2FD6" w14:textId="77777777" w:rsidR="00BA1238" w:rsidRPr="00D479F1" w:rsidRDefault="00BA1238" w:rsidP="009032A7">
      <w:pPr>
        <w:spacing w:after="0"/>
        <w:rPr>
          <w:rFonts w:eastAsia="Times New Roman" w:cstheme="minorHAnsi"/>
          <w:lang w:eastAsia="hu-HU"/>
        </w:rPr>
      </w:pPr>
    </w:p>
    <w:p w14:paraId="39270A92" w14:textId="0FA8A8CB" w:rsidR="00BA1238" w:rsidRPr="00D479F1" w:rsidRDefault="00BA1238" w:rsidP="00BA1238">
      <w:pPr>
        <w:spacing w:after="0"/>
        <w:rPr>
          <w:rFonts w:eastAsia="Times New Roman" w:cstheme="minorHAnsi"/>
          <w:lang w:eastAsia="hu-HU"/>
        </w:rPr>
      </w:pPr>
      <w:r w:rsidRPr="00D479F1">
        <w:rPr>
          <w:rFonts w:eastAsia="Times New Roman" w:cstheme="minorHAnsi"/>
          <w:lang w:eastAsia="hu-HU"/>
        </w:rPr>
        <w:t>A 63/9-es rezgés rendkívül erős és erőtudatos, és megérti az érzelmeket, a társadalmi szférá</w:t>
      </w:r>
      <w:r w:rsidR="00D479F1">
        <w:rPr>
          <w:rFonts w:eastAsia="Times New Roman" w:cstheme="minorHAnsi"/>
          <w:lang w:eastAsia="hu-HU"/>
        </w:rPr>
        <w:t>kat</w:t>
      </w:r>
      <w:r w:rsidRPr="00D479F1">
        <w:rPr>
          <w:rFonts w:eastAsia="Times New Roman" w:cstheme="minorHAnsi"/>
          <w:lang w:eastAsia="hu-HU"/>
        </w:rPr>
        <w:t xml:space="preserve"> és a férfi-női interakciót. A 63/9-es energiával rendelkező emberek erős stratégiai érzékkel rendelkeznek, és képesek elérni céljaikat. A nagy erővel nagy felelősség is jár.</w:t>
      </w:r>
    </w:p>
    <w:p w14:paraId="29CD571C" w14:textId="77777777" w:rsidR="00BA1238" w:rsidRPr="00D479F1" w:rsidRDefault="00BA1238" w:rsidP="00BA1238">
      <w:pPr>
        <w:spacing w:after="0"/>
        <w:rPr>
          <w:rFonts w:eastAsia="Times New Roman" w:cstheme="minorHAnsi"/>
          <w:lang w:eastAsia="hu-HU"/>
        </w:rPr>
      </w:pPr>
    </w:p>
    <w:p w14:paraId="45939F5E" w14:textId="77777777" w:rsidR="00BA1238" w:rsidRPr="00D479F1" w:rsidRDefault="00BA1238" w:rsidP="00BA1238">
      <w:pPr>
        <w:spacing w:after="0"/>
        <w:rPr>
          <w:rFonts w:eastAsia="Times New Roman" w:cstheme="minorHAnsi"/>
          <w:lang w:eastAsia="hu-HU"/>
        </w:rPr>
      </w:pPr>
      <w:r w:rsidRPr="00D479F1">
        <w:rPr>
          <w:rFonts w:eastAsia="Times New Roman" w:cstheme="minorHAnsi"/>
          <w:lang w:eastAsia="hu-HU"/>
        </w:rPr>
        <w:t>A 63/9-nek erőteljes megnyilvánulási képessége van, mivel benne van a varázslatos 3-6-9 hármas összes száma, amely az univerzum szerkezetének alapjául szolgáló kód. Ez lehetőséget ad a 63/9-nek arra, hogy a dolgok úgy történjenek, ahogy akarja.</w:t>
      </w:r>
    </w:p>
    <w:p w14:paraId="4B55BCF4" w14:textId="77777777" w:rsidR="00BA1238" w:rsidRPr="00D479F1" w:rsidRDefault="00BA1238" w:rsidP="00BA1238">
      <w:pPr>
        <w:spacing w:after="0"/>
        <w:rPr>
          <w:rFonts w:eastAsia="Times New Roman" w:cstheme="minorHAnsi"/>
          <w:lang w:eastAsia="hu-HU"/>
        </w:rPr>
      </w:pPr>
    </w:p>
    <w:p w14:paraId="333EB462" w14:textId="003609D7" w:rsidR="00BA1238" w:rsidRPr="00D479F1" w:rsidRDefault="00BA1238" w:rsidP="00BA1238">
      <w:pPr>
        <w:spacing w:after="0"/>
        <w:rPr>
          <w:rFonts w:eastAsia="Times New Roman" w:cstheme="minorHAnsi"/>
          <w:lang w:eastAsia="hu-HU"/>
        </w:rPr>
      </w:pPr>
      <w:r w:rsidRPr="00D479F1">
        <w:rPr>
          <w:rFonts w:eastAsia="Times New Roman" w:cstheme="minorHAnsi"/>
          <w:lang w:eastAsia="hu-HU"/>
        </w:rPr>
        <w:t xml:space="preserve">Kiegyensúlyozatlanságban a 63/9 egy nagyon összetett energiává válhat a szeretethez vezető út megtalálásában, illetve </w:t>
      </w:r>
      <w:r w:rsidR="000A4888" w:rsidRPr="00D479F1">
        <w:rPr>
          <w:rFonts w:eastAsia="Times New Roman" w:cstheme="minorHAnsi"/>
          <w:lang w:eastAsia="hu-HU"/>
        </w:rPr>
        <w:t>azért,</w:t>
      </w:r>
      <w:r w:rsidRPr="00D479F1">
        <w:rPr>
          <w:rFonts w:eastAsia="Times New Roman" w:cstheme="minorHAnsi"/>
          <w:lang w:eastAsia="hu-HU"/>
        </w:rPr>
        <w:t xml:space="preserve"> mert másoknak egyfajta állarcot </w:t>
      </w:r>
      <w:proofErr w:type="gramStart"/>
      <w:r w:rsidRPr="00D479F1">
        <w:rPr>
          <w:rFonts w:eastAsia="Times New Roman" w:cstheme="minorHAnsi"/>
          <w:lang w:eastAsia="hu-HU"/>
        </w:rPr>
        <w:t>mutat</w:t>
      </w:r>
      <w:proofErr w:type="gramEnd"/>
      <w:r w:rsidRPr="00D479F1">
        <w:rPr>
          <w:rFonts w:eastAsia="Times New Roman" w:cstheme="minorHAnsi"/>
          <w:lang w:eastAsia="hu-HU"/>
        </w:rPr>
        <w:t xml:space="preserve"> amit nehéz levenni. Ez az állarc egyfajta „</w:t>
      </w:r>
      <w:r w:rsidR="000A4888">
        <w:rPr>
          <w:rFonts w:eastAsia="Times New Roman" w:cstheme="minorHAnsi"/>
          <w:lang w:eastAsia="hu-HU"/>
        </w:rPr>
        <w:t>maszk</w:t>
      </w:r>
      <w:r w:rsidRPr="00D479F1">
        <w:rPr>
          <w:rFonts w:eastAsia="Times New Roman" w:cstheme="minorHAnsi"/>
          <w:lang w:eastAsia="hu-HU"/>
        </w:rPr>
        <w:t>”, amelyet azért rak fel, hogy megvédje magát a belső gyásztól és az élet áldozatává válás mély érzésétől.</w:t>
      </w:r>
    </w:p>
    <w:p w14:paraId="079AE1FB" w14:textId="77777777" w:rsidR="00BA1238" w:rsidRPr="00D479F1" w:rsidRDefault="00BA1238" w:rsidP="00BA1238">
      <w:pPr>
        <w:spacing w:after="0"/>
        <w:rPr>
          <w:rFonts w:eastAsia="Times New Roman" w:cstheme="minorHAnsi"/>
          <w:lang w:eastAsia="hu-HU"/>
        </w:rPr>
      </w:pPr>
    </w:p>
    <w:p w14:paraId="5BDC0D82" w14:textId="2A2151B3" w:rsidR="00BA1238" w:rsidRPr="00D479F1" w:rsidRDefault="00BA1238" w:rsidP="00BA1238">
      <w:pPr>
        <w:spacing w:after="0"/>
        <w:rPr>
          <w:rFonts w:eastAsia="Times New Roman" w:cstheme="minorHAnsi"/>
          <w:lang w:eastAsia="hu-HU"/>
        </w:rPr>
      </w:pPr>
      <w:r w:rsidRPr="00D479F1">
        <w:rPr>
          <w:rFonts w:eastAsia="Times New Roman" w:cstheme="minorHAnsi"/>
          <w:lang w:eastAsia="hu-HU"/>
        </w:rPr>
        <w:t>A 63/9-ben az a tendencia, hogy az ember valódi belső énjét és hívását hamis külső vágyakkal helyettesíti. A szerelmet felváltja a materializmus. A kemény munka és a munkamánia felváltja a magányt. A különböző dolgokhoz való készség eltereli a figyelmet a lélek hívásáról. Ezek a hamis külső vágyak megnehezítik az igazság megtalálását.</w:t>
      </w:r>
    </w:p>
    <w:p w14:paraId="23FF1E54" w14:textId="77777777" w:rsidR="00BA1238" w:rsidRPr="00D479F1" w:rsidRDefault="00BA1238" w:rsidP="00BA1238">
      <w:pPr>
        <w:spacing w:after="0"/>
        <w:rPr>
          <w:rFonts w:eastAsia="Times New Roman" w:cstheme="minorHAnsi"/>
          <w:lang w:eastAsia="hu-HU"/>
        </w:rPr>
      </w:pPr>
    </w:p>
    <w:p w14:paraId="0D3B37CA" w14:textId="77777777" w:rsidR="00BA1238" w:rsidRPr="00D479F1" w:rsidRDefault="00BA1238" w:rsidP="00BA1238">
      <w:pPr>
        <w:spacing w:after="0"/>
        <w:rPr>
          <w:rFonts w:eastAsia="Times New Roman" w:cstheme="minorHAnsi"/>
          <w:lang w:eastAsia="hu-HU"/>
        </w:rPr>
      </w:pPr>
      <w:r w:rsidRPr="00D479F1">
        <w:rPr>
          <w:rFonts w:eastAsia="Times New Roman" w:cstheme="minorHAnsi"/>
          <w:lang w:eastAsia="hu-HU"/>
        </w:rPr>
        <w:t>Egyensúlyban a 63/9 lehetővé teszi a stratégia és a meggyőzési technikák tanulmányozását, és azok felhasználását a magasabb jó hasznára.</w:t>
      </w:r>
    </w:p>
    <w:p w14:paraId="33D7E77F" w14:textId="77777777" w:rsidR="00BA1238" w:rsidRPr="00D479F1" w:rsidRDefault="00BA1238" w:rsidP="009032A7">
      <w:pPr>
        <w:spacing w:after="0"/>
        <w:rPr>
          <w:rFonts w:eastAsia="Times New Roman" w:cstheme="minorHAnsi"/>
          <w:lang w:eastAsia="hu-HU"/>
        </w:rPr>
      </w:pPr>
    </w:p>
    <w:p w14:paraId="7CD8C5EE" w14:textId="41483500" w:rsidR="00BA1238" w:rsidRPr="00D479F1" w:rsidRDefault="00D479F1" w:rsidP="00BA1238">
      <w:pPr>
        <w:spacing w:after="0"/>
        <w:rPr>
          <w:rFonts w:eastAsia="Times New Roman" w:cstheme="minorHAnsi"/>
          <w:lang w:eastAsia="hu-HU"/>
        </w:rPr>
      </w:pPr>
      <w:r w:rsidRPr="00D479F1">
        <w:rPr>
          <w:rFonts w:eastAsia="Times New Roman" w:cstheme="minorHAnsi"/>
          <w:lang w:eastAsia="hu-HU"/>
        </w:rPr>
        <w:t>E</w:t>
      </w:r>
      <w:r w:rsidR="00BA1238" w:rsidRPr="00D479F1">
        <w:rPr>
          <w:rFonts w:eastAsia="Times New Roman" w:cstheme="minorHAnsi"/>
          <w:lang w:eastAsia="hu-HU"/>
        </w:rPr>
        <w:t>gyensúlyban:</w:t>
      </w:r>
    </w:p>
    <w:p w14:paraId="232E30A7" w14:textId="77777777" w:rsidR="00BA1238" w:rsidRPr="00D479F1" w:rsidRDefault="00BA1238" w:rsidP="00BA1238">
      <w:pPr>
        <w:spacing w:after="0"/>
        <w:rPr>
          <w:rFonts w:eastAsia="Times New Roman" w:cstheme="minorHAnsi"/>
          <w:lang w:eastAsia="hu-HU"/>
        </w:rPr>
      </w:pPr>
      <w:r w:rsidRPr="00D479F1">
        <w:rPr>
          <w:rFonts w:eastAsia="Times New Roman" w:cstheme="minorHAnsi"/>
          <w:lang w:eastAsia="hu-HU"/>
        </w:rPr>
        <w:t>Sikeres és erős vezetői tulajdonságokkal rendelkezik</w:t>
      </w:r>
      <w:r w:rsidR="00A1159C" w:rsidRPr="00D479F1">
        <w:rPr>
          <w:rFonts w:eastAsia="Times New Roman" w:cstheme="minorHAnsi"/>
          <w:lang w:eastAsia="hu-HU"/>
        </w:rPr>
        <w:t>.</w:t>
      </w:r>
    </w:p>
    <w:p w14:paraId="3E0D2D71" w14:textId="77777777" w:rsidR="00BA1238" w:rsidRPr="00D479F1" w:rsidRDefault="00BA1238" w:rsidP="00BA1238">
      <w:pPr>
        <w:spacing w:after="0"/>
        <w:rPr>
          <w:rFonts w:eastAsia="Times New Roman" w:cstheme="minorHAnsi"/>
          <w:lang w:eastAsia="hu-HU"/>
        </w:rPr>
      </w:pPr>
      <w:r w:rsidRPr="00D479F1">
        <w:rPr>
          <w:rFonts w:eastAsia="Times New Roman" w:cstheme="minorHAnsi"/>
          <w:lang w:eastAsia="hu-HU"/>
        </w:rPr>
        <w:t>Erőteljes manifeszt</w:t>
      </w:r>
      <w:r w:rsidR="00A1159C" w:rsidRPr="00D479F1">
        <w:rPr>
          <w:rFonts w:eastAsia="Times New Roman" w:cstheme="minorHAnsi"/>
          <w:lang w:eastAsia="hu-HU"/>
        </w:rPr>
        <w:t>álás</w:t>
      </w:r>
      <w:r w:rsidRPr="00D479F1">
        <w:rPr>
          <w:rFonts w:eastAsia="Times New Roman" w:cstheme="minorHAnsi"/>
          <w:lang w:eastAsia="hu-HU"/>
        </w:rPr>
        <w:t xml:space="preserve"> a 3,6,9 </w:t>
      </w:r>
      <w:proofErr w:type="spellStart"/>
      <w:r w:rsidRPr="00D479F1">
        <w:rPr>
          <w:rFonts w:eastAsia="Times New Roman" w:cstheme="minorHAnsi"/>
          <w:lang w:eastAsia="hu-HU"/>
        </w:rPr>
        <w:t>triádnak</w:t>
      </w:r>
      <w:proofErr w:type="spellEnd"/>
      <w:r w:rsidRPr="00D479F1">
        <w:rPr>
          <w:rFonts w:eastAsia="Times New Roman" w:cstheme="minorHAnsi"/>
          <w:lang w:eastAsia="hu-HU"/>
        </w:rPr>
        <w:t xml:space="preserve"> köszönhetően</w:t>
      </w:r>
      <w:r w:rsidR="00A1159C" w:rsidRPr="00D479F1">
        <w:rPr>
          <w:rFonts w:eastAsia="Times New Roman" w:cstheme="minorHAnsi"/>
          <w:lang w:eastAsia="hu-HU"/>
        </w:rPr>
        <w:t>.</w:t>
      </w:r>
    </w:p>
    <w:p w14:paraId="1A95196D" w14:textId="63B62913" w:rsidR="00BA1238" w:rsidRPr="00D479F1" w:rsidRDefault="00BA1238" w:rsidP="00BA1238">
      <w:pPr>
        <w:spacing w:after="0"/>
        <w:rPr>
          <w:rFonts w:eastAsia="Times New Roman" w:cstheme="minorHAnsi"/>
          <w:lang w:eastAsia="hu-HU"/>
        </w:rPr>
      </w:pPr>
      <w:r w:rsidRPr="00D479F1">
        <w:rPr>
          <w:rFonts w:eastAsia="Times New Roman" w:cstheme="minorHAnsi"/>
          <w:lang w:eastAsia="hu-HU"/>
        </w:rPr>
        <w:t xml:space="preserve">Jótékony </w:t>
      </w:r>
      <w:r w:rsidR="00BB2179" w:rsidRPr="00D479F1">
        <w:rPr>
          <w:rFonts w:eastAsia="Times New Roman" w:cstheme="minorHAnsi"/>
          <w:lang w:eastAsia="hu-HU"/>
        </w:rPr>
        <w:t>hatású</w:t>
      </w:r>
      <w:r w:rsidRPr="00D479F1">
        <w:rPr>
          <w:rFonts w:eastAsia="Times New Roman" w:cstheme="minorHAnsi"/>
          <w:lang w:eastAsia="hu-HU"/>
        </w:rPr>
        <w:t xml:space="preserve"> és képes felemelni az egész közösséget</w:t>
      </w:r>
      <w:r w:rsidR="00A1159C" w:rsidRPr="00D479F1">
        <w:rPr>
          <w:rFonts w:eastAsia="Times New Roman" w:cstheme="minorHAnsi"/>
          <w:lang w:eastAsia="hu-HU"/>
        </w:rPr>
        <w:t>.</w:t>
      </w:r>
    </w:p>
    <w:p w14:paraId="64FD281D" w14:textId="77777777" w:rsidR="00BA1238" w:rsidRPr="00D479F1" w:rsidRDefault="00BA1238" w:rsidP="00BA1238">
      <w:pPr>
        <w:spacing w:after="0"/>
        <w:rPr>
          <w:rFonts w:eastAsia="Times New Roman" w:cstheme="minorHAnsi"/>
          <w:lang w:eastAsia="hu-HU"/>
        </w:rPr>
      </w:pPr>
      <w:r w:rsidRPr="00D479F1">
        <w:rPr>
          <w:rFonts w:eastAsia="Times New Roman" w:cstheme="minorHAnsi"/>
          <w:lang w:eastAsia="hu-HU"/>
        </w:rPr>
        <w:t>A stratégia mestere, aki képes karizmáját felhasználni, hogy elérje, amit akar</w:t>
      </w:r>
      <w:r w:rsidR="00A1159C" w:rsidRPr="00D479F1">
        <w:rPr>
          <w:rFonts w:eastAsia="Times New Roman" w:cstheme="minorHAnsi"/>
          <w:lang w:eastAsia="hu-HU"/>
        </w:rPr>
        <w:t>.</w:t>
      </w:r>
    </w:p>
    <w:p w14:paraId="5EF8BF3E" w14:textId="77777777" w:rsidR="00BA1238" w:rsidRPr="00D479F1" w:rsidRDefault="00BA1238" w:rsidP="00BA1238">
      <w:pPr>
        <w:spacing w:after="0"/>
        <w:rPr>
          <w:rFonts w:eastAsia="Times New Roman" w:cstheme="minorHAnsi"/>
          <w:lang w:eastAsia="hu-HU"/>
        </w:rPr>
      </w:pPr>
      <w:r w:rsidRPr="00D479F1">
        <w:rPr>
          <w:rFonts w:eastAsia="Times New Roman" w:cstheme="minorHAnsi"/>
          <w:lang w:eastAsia="hu-HU"/>
        </w:rPr>
        <w:t>Gyönyörű, szexuális, csábító és karizmatikus</w:t>
      </w:r>
      <w:r w:rsidR="00A1159C" w:rsidRPr="00D479F1">
        <w:rPr>
          <w:rFonts w:eastAsia="Times New Roman" w:cstheme="minorHAnsi"/>
          <w:lang w:eastAsia="hu-HU"/>
        </w:rPr>
        <w:t>.</w:t>
      </w:r>
    </w:p>
    <w:p w14:paraId="07CD9E25" w14:textId="77777777" w:rsidR="00BA1238" w:rsidRPr="00D479F1" w:rsidRDefault="00BA1238" w:rsidP="00BA1238">
      <w:pPr>
        <w:spacing w:after="0"/>
        <w:rPr>
          <w:rFonts w:eastAsia="Times New Roman" w:cstheme="minorHAnsi"/>
          <w:lang w:eastAsia="hu-HU"/>
        </w:rPr>
      </w:pPr>
    </w:p>
    <w:p w14:paraId="7638A524" w14:textId="08F89CFE" w:rsidR="00BA1238" w:rsidRPr="00D479F1" w:rsidRDefault="00D479F1" w:rsidP="00BA1238">
      <w:pPr>
        <w:spacing w:after="0"/>
        <w:rPr>
          <w:rFonts w:eastAsia="Times New Roman" w:cstheme="minorHAnsi"/>
          <w:lang w:eastAsia="hu-HU"/>
        </w:rPr>
      </w:pPr>
      <w:r w:rsidRPr="00D479F1">
        <w:rPr>
          <w:rFonts w:eastAsia="Times New Roman" w:cstheme="minorHAnsi"/>
          <w:lang w:eastAsia="hu-HU"/>
        </w:rPr>
        <w:t>K</w:t>
      </w:r>
      <w:r w:rsidR="00BA1238" w:rsidRPr="00D479F1">
        <w:rPr>
          <w:rFonts w:eastAsia="Times New Roman" w:cstheme="minorHAnsi"/>
          <w:lang w:eastAsia="hu-HU"/>
        </w:rPr>
        <w:t>iegyensúlyozatlan</w:t>
      </w:r>
      <w:r w:rsidRPr="00D479F1">
        <w:rPr>
          <w:rFonts w:eastAsia="Times New Roman" w:cstheme="minorHAnsi"/>
          <w:lang w:eastAsia="hu-HU"/>
        </w:rPr>
        <w:t>:</w:t>
      </w:r>
    </w:p>
    <w:p w14:paraId="76243CA7" w14:textId="77777777" w:rsidR="00BA1238" w:rsidRPr="00D479F1" w:rsidRDefault="00BA1238" w:rsidP="00BA1238">
      <w:pPr>
        <w:spacing w:after="0"/>
        <w:rPr>
          <w:rFonts w:eastAsia="Times New Roman" w:cstheme="minorHAnsi"/>
          <w:lang w:eastAsia="hu-HU"/>
        </w:rPr>
      </w:pPr>
      <w:proofErr w:type="spellStart"/>
      <w:r w:rsidRPr="00D479F1">
        <w:rPr>
          <w:rFonts w:eastAsia="Times New Roman" w:cstheme="minorHAnsi"/>
          <w:lang w:eastAsia="hu-HU"/>
        </w:rPr>
        <w:t>Egoti</w:t>
      </w:r>
      <w:r w:rsidR="00A1159C" w:rsidRPr="00D479F1">
        <w:rPr>
          <w:rFonts w:eastAsia="Times New Roman" w:cstheme="minorHAnsi"/>
          <w:lang w:eastAsia="hu-HU"/>
        </w:rPr>
        <w:t>szti</w:t>
      </w:r>
      <w:r w:rsidRPr="00D479F1">
        <w:rPr>
          <w:rFonts w:eastAsia="Times New Roman" w:cstheme="minorHAnsi"/>
          <w:lang w:eastAsia="hu-HU"/>
        </w:rPr>
        <w:t>kus</w:t>
      </w:r>
      <w:proofErr w:type="spellEnd"/>
      <w:r w:rsidRPr="00D479F1">
        <w:rPr>
          <w:rFonts w:eastAsia="Times New Roman" w:cstheme="minorHAnsi"/>
          <w:lang w:eastAsia="hu-HU"/>
        </w:rPr>
        <w:t xml:space="preserve"> és folyamatosan érzelmileg manipulál másokat</w:t>
      </w:r>
      <w:r w:rsidR="00A1159C" w:rsidRPr="00D479F1">
        <w:rPr>
          <w:rFonts w:eastAsia="Times New Roman" w:cstheme="minorHAnsi"/>
          <w:lang w:eastAsia="hu-HU"/>
        </w:rPr>
        <w:t>.</w:t>
      </w:r>
    </w:p>
    <w:p w14:paraId="6737C621" w14:textId="77777777" w:rsidR="00BA1238" w:rsidRPr="00D479F1" w:rsidRDefault="00BA1238" w:rsidP="00BA1238">
      <w:pPr>
        <w:spacing w:after="0"/>
        <w:rPr>
          <w:rFonts w:eastAsia="Times New Roman" w:cstheme="minorHAnsi"/>
          <w:lang w:eastAsia="hu-HU"/>
        </w:rPr>
      </w:pPr>
      <w:r w:rsidRPr="00D479F1">
        <w:rPr>
          <w:rFonts w:eastAsia="Times New Roman" w:cstheme="minorHAnsi"/>
          <w:lang w:eastAsia="hu-HU"/>
        </w:rPr>
        <w:t>Machiavellian</w:t>
      </w:r>
      <w:r w:rsidR="00A1159C" w:rsidRPr="00D479F1">
        <w:rPr>
          <w:rFonts w:eastAsia="Times New Roman" w:cstheme="minorHAnsi"/>
          <w:lang w:eastAsia="hu-HU"/>
        </w:rPr>
        <w:t xml:space="preserve"> (alattomos, morális iránytű nélküli)</w:t>
      </w:r>
      <w:r w:rsidRPr="00D479F1">
        <w:rPr>
          <w:rFonts w:eastAsia="Times New Roman" w:cstheme="minorHAnsi"/>
          <w:lang w:eastAsia="hu-HU"/>
        </w:rPr>
        <w:t xml:space="preserve"> – mindenféle taktikát használ, hogy elérje a </w:t>
      </w:r>
      <w:r w:rsidR="00A1159C" w:rsidRPr="00D479F1">
        <w:rPr>
          <w:rFonts w:eastAsia="Times New Roman" w:cstheme="minorHAnsi"/>
          <w:lang w:eastAsia="hu-HU"/>
        </w:rPr>
        <w:t>célját.</w:t>
      </w:r>
    </w:p>
    <w:p w14:paraId="61B8DCBE" w14:textId="77777777" w:rsidR="00BA1238" w:rsidRPr="00D479F1" w:rsidRDefault="00BA1238" w:rsidP="00BA1238">
      <w:pPr>
        <w:spacing w:after="0"/>
        <w:rPr>
          <w:rFonts w:eastAsia="Times New Roman" w:cstheme="minorHAnsi"/>
          <w:lang w:eastAsia="hu-HU"/>
        </w:rPr>
      </w:pPr>
      <w:r w:rsidRPr="00D479F1">
        <w:rPr>
          <w:rFonts w:eastAsia="Times New Roman" w:cstheme="minorHAnsi"/>
          <w:lang w:eastAsia="hu-HU"/>
        </w:rPr>
        <w:t xml:space="preserve">Mindig </w:t>
      </w:r>
      <w:r w:rsidR="00A1159C" w:rsidRPr="00D479F1">
        <w:rPr>
          <w:rFonts w:eastAsia="Times New Roman" w:cstheme="minorHAnsi"/>
          <w:lang w:eastAsia="hu-HU"/>
        </w:rPr>
        <w:t>álarcot hord</w:t>
      </w:r>
      <w:r w:rsidRPr="00D479F1">
        <w:rPr>
          <w:rFonts w:eastAsia="Times New Roman" w:cstheme="minorHAnsi"/>
          <w:lang w:eastAsia="hu-HU"/>
        </w:rPr>
        <w:t xml:space="preserve">, hogy soha ne lássa </w:t>
      </w:r>
      <w:r w:rsidR="00A1159C" w:rsidRPr="00D479F1">
        <w:rPr>
          <w:rFonts w:eastAsia="Times New Roman" w:cstheme="minorHAnsi"/>
          <w:lang w:eastAsia="hu-HU"/>
        </w:rPr>
        <w:t xml:space="preserve">senki </w:t>
      </w:r>
      <w:r w:rsidRPr="00D479F1">
        <w:rPr>
          <w:rFonts w:eastAsia="Times New Roman" w:cstheme="minorHAnsi"/>
          <w:lang w:eastAsia="hu-HU"/>
        </w:rPr>
        <w:t>a</w:t>
      </w:r>
      <w:r w:rsidR="00A1159C" w:rsidRPr="00D479F1">
        <w:rPr>
          <w:rFonts w:eastAsia="Times New Roman" w:cstheme="minorHAnsi"/>
          <w:lang w:eastAsia="hu-HU"/>
        </w:rPr>
        <w:t xml:space="preserve"> valódi énjét.</w:t>
      </w:r>
    </w:p>
    <w:p w14:paraId="0BF94F6D" w14:textId="21CAC33E" w:rsidR="00BA1238" w:rsidRPr="00D479F1" w:rsidRDefault="00BA1238" w:rsidP="00BA1238">
      <w:pPr>
        <w:spacing w:after="0"/>
        <w:rPr>
          <w:rFonts w:eastAsia="Times New Roman" w:cstheme="minorHAnsi"/>
          <w:lang w:eastAsia="hu-HU"/>
        </w:rPr>
      </w:pPr>
      <w:proofErr w:type="spellStart"/>
      <w:r w:rsidRPr="00D479F1">
        <w:rPr>
          <w:rFonts w:eastAsia="Times New Roman" w:cstheme="minorHAnsi"/>
          <w:lang w:eastAsia="hu-HU"/>
        </w:rPr>
        <w:t>Megragadt</w:t>
      </w:r>
      <w:proofErr w:type="spellEnd"/>
      <w:r w:rsidR="00BB2179">
        <w:rPr>
          <w:rFonts w:eastAsia="Times New Roman" w:cstheme="minorHAnsi"/>
          <w:lang w:eastAsia="hu-HU"/>
        </w:rPr>
        <w:t xml:space="preserve"> a</w:t>
      </w:r>
      <w:r w:rsidRPr="00D479F1">
        <w:rPr>
          <w:rFonts w:eastAsia="Times New Roman" w:cstheme="minorHAnsi"/>
          <w:lang w:eastAsia="hu-HU"/>
        </w:rPr>
        <w:t xml:space="preserve"> mintáiban, és vágyik arra, hogy utat találjon az illúziók dzsungelében</w:t>
      </w:r>
      <w:r w:rsidR="00A1159C" w:rsidRPr="00D479F1">
        <w:rPr>
          <w:rFonts w:eastAsia="Times New Roman" w:cstheme="minorHAnsi"/>
          <w:lang w:eastAsia="hu-HU"/>
        </w:rPr>
        <w:t>.</w:t>
      </w:r>
    </w:p>
    <w:p w14:paraId="7668B95F" w14:textId="7B0CCC03" w:rsidR="00BA1238" w:rsidRPr="00D479F1" w:rsidRDefault="00BA1238" w:rsidP="00BA1238">
      <w:pPr>
        <w:spacing w:after="0"/>
        <w:rPr>
          <w:rFonts w:eastAsia="Times New Roman" w:cstheme="minorHAnsi"/>
          <w:lang w:eastAsia="hu-HU"/>
        </w:rPr>
      </w:pPr>
      <w:r w:rsidRPr="00D479F1">
        <w:rPr>
          <w:rFonts w:eastAsia="Times New Roman" w:cstheme="minorHAnsi"/>
          <w:lang w:eastAsia="hu-HU"/>
        </w:rPr>
        <w:t>Szenved a gyermekkor</w:t>
      </w:r>
      <w:r w:rsidR="00A1159C" w:rsidRPr="00D479F1">
        <w:rPr>
          <w:rFonts w:eastAsia="Times New Roman" w:cstheme="minorHAnsi"/>
          <w:lang w:eastAsia="hu-HU"/>
        </w:rPr>
        <w:t>a</w:t>
      </w:r>
      <w:r w:rsidRPr="00D479F1">
        <w:rPr>
          <w:rFonts w:eastAsia="Times New Roman" w:cstheme="minorHAnsi"/>
          <w:lang w:eastAsia="hu-HU"/>
        </w:rPr>
        <w:t xml:space="preserve"> </w:t>
      </w:r>
      <w:r w:rsidR="00B76446" w:rsidRPr="00D479F1">
        <w:rPr>
          <w:rFonts w:eastAsia="Times New Roman" w:cstheme="minorHAnsi"/>
          <w:lang w:eastAsia="hu-HU"/>
        </w:rPr>
        <w:t>következményeitől,</w:t>
      </w:r>
      <w:r w:rsidRPr="00D479F1">
        <w:rPr>
          <w:rFonts w:eastAsia="Times New Roman" w:cstheme="minorHAnsi"/>
          <w:lang w:eastAsia="hu-HU"/>
        </w:rPr>
        <w:t xml:space="preserve"> a</w:t>
      </w:r>
      <w:r w:rsidR="00A1159C" w:rsidRPr="00D479F1">
        <w:rPr>
          <w:rFonts w:eastAsia="Times New Roman" w:cstheme="minorHAnsi"/>
          <w:lang w:eastAsia="hu-HU"/>
        </w:rPr>
        <w:t>mit a</w:t>
      </w:r>
      <w:r w:rsidRPr="00D479F1">
        <w:rPr>
          <w:rFonts w:eastAsia="Times New Roman" w:cstheme="minorHAnsi"/>
          <w:lang w:eastAsia="hu-HU"/>
        </w:rPr>
        <w:t xml:space="preserve"> szülők közötti diszharmóni</w:t>
      </w:r>
      <w:r w:rsidR="00A1159C" w:rsidRPr="00D479F1">
        <w:rPr>
          <w:rFonts w:eastAsia="Times New Roman" w:cstheme="minorHAnsi"/>
          <w:lang w:eastAsia="hu-HU"/>
        </w:rPr>
        <w:t>a okozott</w:t>
      </w:r>
      <w:r w:rsidRPr="00D479F1">
        <w:rPr>
          <w:rFonts w:eastAsia="Times New Roman" w:cstheme="minorHAnsi"/>
          <w:lang w:eastAsia="hu-HU"/>
        </w:rPr>
        <w:t xml:space="preserve">, amit </w:t>
      </w:r>
      <w:r w:rsidR="00A1159C" w:rsidRPr="00D479F1">
        <w:rPr>
          <w:rFonts w:eastAsia="Times New Roman" w:cstheme="minorHAnsi"/>
          <w:lang w:eastAsia="hu-HU"/>
        </w:rPr>
        <w:t xml:space="preserve">a </w:t>
      </w:r>
      <w:r w:rsidRPr="00D479F1">
        <w:rPr>
          <w:rFonts w:eastAsia="Times New Roman" w:cstheme="minorHAnsi"/>
          <w:lang w:eastAsia="hu-HU"/>
        </w:rPr>
        <w:t xml:space="preserve">saját </w:t>
      </w:r>
      <w:r w:rsidR="00A1159C" w:rsidRPr="00D479F1">
        <w:rPr>
          <w:rFonts w:eastAsia="Times New Roman" w:cstheme="minorHAnsi"/>
          <w:lang w:eastAsia="hu-HU"/>
        </w:rPr>
        <w:t>gyerekeire</w:t>
      </w:r>
      <w:r w:rsidRPr="00D479F1">
        <w:rPr>
          <w:rFonts w:eastAsia="Times New Roman" w:cstheme="minorHAnsi"/>
          <w:lang w:eastAsia="hu-HU"/>
        </w:rPr>
        <w:t xml:space="preserve"> hárít</w:t>
      </w:r>
      <w:r w:rsidR="00A1159C" w:rsidRPr="00D479F1">
        <w:rPr>
          <w:rFonts w:eastAsia="Times New Roman" w:cstheme="minorHAnsi"/>
          <w:lang w:eastAsia="hu-HU"/>
        </w:rPr>
        <w:t>.</w:t>
      </w:r>
    </w:p>
    <w:p w14:paraId="79CF1CE3" w14:textId="77777777" w:rsidR="00D479F1" w:rsidRPr="00D479F1" w:rsidRDefault="00D479F1" w:rsidP="00BA1238">
      <w:pPr>
        <w:spacing w:after="0"/>
        <w:rPr>
          <w:rFonts w:eastAsia="Times New Roman" w:cstheme="minorHAnsi"/>
          <w:lang w:eastAsia="hu-HU"/>
        </w:rPr>
      </w:pPr>
    </w:p>
    <w:p w14:paraId="65190212" w14:textId="30A1F011" w:rsidR="00D479F1" w:rsidRPr="00B76446" w:rsidRDefault="00D479F1" w:rsidP="00BA1238">
      <w:pPr>
        <w:spacing w:after="0"/>
        <w:rPr>
          <w:rFonts w:eastAsia="Times New Roman" w:cstheme="minorHAnsi"/>
          <w:b/>
          <w:bCs/>
          <w:sz w:val="36"/>
          <w:szCs w:val="36"/>
          <w:lang w:eastAsia="hu-HU"/>
        </w:rPr>
      </w:pPr>
      <w:r w:rsidRPr="00B76446">
        <w:rPr>
          <w:rFonts w:eastAsia="Times New Roman" w:cstheme="minorHAnsi"/>
          <w:b/>
          <w:bCs/>
          <w:sz w:val="36"/>
          <w:szCs w:val="36"/>
          <w:lang w:eastAsia="hu-HU"/>
        </w:rPr>
        <w:t>Kulcsszavak</w:t>
      </w:r>
    </w:p>
    <w:p w14:paraId="5B794ECB" w14:textId="77777777" w:rsidR="00AC3354" w:rsidRPr="00D479F1" w:rsidRDefault="00AC3354" w:rsidP="00BA1238">
      <w:pPr>
        <w:spacing w:after="0"/>
        <w:rPr>
          <w:rFonts w:eastAsia="Times New Roman" w:cstheme="minorHAnsi"/>
          <w:lang w:eastAsia="hu-HU"/>
        </w:rPr>
      </w:pPr>
    </w:p>
    <w:p w14:paraId="0A807948" w14:textId="77777777" w:rsidR="00AC3354" w:rsidRPr="00D479F1" w:rsidRDefault="00AC3354" w:rsidP="00AC3354">
      <w:pPr>
        <w:spacing w:after="0" w:line="276" w:lineRule="auto"/>
        <w:rPr>
          <w:rFonts w:eastAsia="Times New Roman" w:cstheme="minorHAnsi"/>
          <w:lang w:val="hu"/>
        </w:rPr>
      </w:pPr>
      <w:r w:rsidRPr="00D479F1">
        <w:rPr>
          <w:rFonts w:eastAsia="Times New Roman" w:cstheme="minorHAnsi"/>
          <w:lang w:val="hu"/>
        </w:rPr>
        <w:t>A 63-as szám kiegyensúlyozott tulajdonságai és jelzői a következők:</w:t>
      </w:r>
    </w:p>
    <w:p w14:paraId="7DB96B6F" w14:textId="77777777" w:rsidR="00AC3354" w:rsidRPr="00D479F1" w:rsidRDefault="00AC3354" w:rsidP="00AC3354">
      <w:pPr>
        <w:spacing w:after="0" w:line="276" w:lineRule="auto"/>
        <w:rPr>
          <w:rFonts w:cstheme="minorHAnsi"/>
        </w:rPr>
      </w:pPr>
      <w:r w:rsidRPr="00D479F1">
        <w:rPr>
          <w:rFonts w:eastAsia="Times New Roman" w:cstheme="minorHAnsi"/>
          <w:lang w:val="hu"/>
        </w:rPr>
        <w:t xml:space="preserve"> </w:t>
      </w:r>
    </w:p>
    <w:p w14:paraId="4D5B8EF0" w14:textId="77777777" w:rsidR="00AC3354" w:rsidRPr="00D479F1" w:rsidRDefault="00AC3354" w:rsidP="00AC3354">
      <w:pPr>
        <w:spacing w:after="0" w:line="276" w:lineRule="auto"/>
        <w:rPr>
          <w:rFonts w:eastAsia="Times New Roman" w:cstheme="minorHAnsi"/>
          <w:lang w:val="hu"/>
        </w:rPr>
      </w:pPr>
      <w:r w:rsidRPr="00D479F1">
        <w:rPr>
          <w:rFonts w:eastAsia="Times New Roman" w:cstheme="minorHAnsi"/>
          <w:lang w:val="hu"/>
        </w:rPr>
        <w:t xml:space="preserve">Tudatos, hatalmat sugároz, befogadó, befolyásos vezető, a jelenben él, szerető, érzelmileg intelligens, megérti mások érzéseit és indítékait, jó tanácsot és útmutatást ad másoknak, tudatosan használja báját, önzetlen, az egész emberiséget családjának tekinti, gondoskodik másokról és szülőként van jelen, van egy erős férfias és egy lágy nőies oldala is, a férfiak felébresztik az érzékeny </w:t>
      </w:r>
      <w:r w:rsidRPr="00D479F1">
        <w:rPr>
          <w:rFonts w:eastAsia="Times New Roman" w:cstheme="minorHAnsi"/>
          <w:lang w:val="hu"/>
        </w:rPr>
        <w:lastRenderedPageBreak/>
        <w:t>oldalát, a nők felébresztik cselekvési erejét, képesek tudatosan elengedni problémáit, a belső szabadsága vezérli, önmagában talál megnyugvást, mentálisan erős, rendet teremt érzelmeiben, tisztán látja a dolgokat és nem vakítják el az illúziók, szívvel és tudattal egyszerre gondolkodik, élvezni az életet, kis birodalmat képes maga körül teremteni, elvárja a kölcsönös hűséget másoktól.</w:t>
      </w:r>
    </w:p>
    <w:p w14:paraId="4C8772B7" w14:textId="77777777" w:rsidR="00AC3354" w:rsidRPr="00D479F1" w:rsidRDefault="00AC3354" w:rsidP="00AC3354">
      <w:pPr>
        <w:spacing w:after="0" w:line="276" w:lineRule="auto"/>
        <w:rPr>
          <w:rFonts w:eastAsia="Times New Roman" w:cstheme="minorHAnsi"/>
          <w:lang w:val="hu"/>
        </w:rPr>
      </w:pPr>
    </w:p>
    <w:p w14:paraId="0348B50B" w14:textId="77777777" w:rsidR="00AC3354" w:rsidRPr="00D479F1" w:rsidRDefault="00AC3354" w:rsidP="00AC3354">
      <w:pPr>
        <w:spacing w:after="0" w:line="276" w:lineRule="auto"/>
        <w:rPr>
          <w:rFonts w:eastAsia="Times New Roman" w:cstheme="minorHAnsi"/>
          <w:lang w:val="hu"/>
        </w:rPr>
      </w:pPr>
      <w:r w:rsidRPr="00D479F1">
        <w:rPr>
          <w:rFonts w:eastAsia="Times New Roman" w:cstheme="minorHAnsi"/>
          <w:lang w:val="hu"/>
        </w:rPr>
        <w:t>A 63-as szám kiegyensúlyozatlan tulajdonságai és jelzői a következők:</w:t>
      </w:r>
    </w:p>
    <w:p w14:paraId="17562351" w14:textId="77777777" w:rsidR="00AC3354" w:rsidRPr="00D479F1" w:rsidRDefault="00AC3354" w:rsidP="00AC3354">
      <w:pPr>
        <w:spacing w:after="0" w:line="276" w:lineRule="auto"/>
        <w:rPr>
          <w:rFonts w:cstheme="minorHAnsi"/>
        </w:rPr>
      </w:pPr>
      <w:r w:rsidRPr="00D479F1">
        <w:rPr>
          <w:rFonts w:eastAsia="Times New Roman" w:cstheme="minorHAnsi"/>
          <w:lang w:val="hu"/>
        </w:rPr>
        <w:t xml:space="preserve"> </w:t>
      </w:r>
    </w:p>
    <w:p w14:paraId="5E95965F" w14:textId="77777777" w:rsidR="00AC3354" w:rsidRPr="00D479F1" w:rsidRDefault="00AC3354" w:rsidP="00AC3354">
      <w:pPr>
        <w:spacing w:after="0" w:line="276" w:lineRule="auto"/>
        <w:rPr>
          <w:rFonts w:cstheme="minorHAnsi"/>
        </w:rPr>
      </w:pPr>
      <w:r w:rsidRPr="00D479F1">
        <w:rPr>
          <w:rFonts w:eastAsia="Times New Roman" w:cstheme="minorHAnsi"/>
          <w:lang w:val="hu"/>
        </w:rPr>
        <w:t>Szexmániás, megvesz az ellenkező nemért, manipulál másokat, domináns, harcias, mérgező személyiség, a színfalak mögül irányít másokat, durva, parancsoló, etikátlan, rossz csapatjátékos, ravasz, manipulatív, önző, szemrehányást tesz és bűntudatot kelt másokban, csorbítja mások önbizalmát, manipulatívan bájolog, energiavámír, szórakozásból szítja a tüzet, egoista, hajlamos önmaga túlbecslésére, kisebbrendűségi komplexusban szenved, túlságosan ragaszkodó, szenved, túlgondol mindent, maszk mögé bújik, szíve jégbe van fagyva, álmodozó, saját maga és mások által elmondott hazugságok áldozatának érzi magát, belefáradt az élet játékaiba.</w:t>
      </w:r>
    </w:p>
    <w:p w14:paraId="78AE5E02" w14:textId="77777777" w:rsidR="00AC3354" w:rsidRPr="00BA1238" w:rsidRDefault="00AC3354" w:rsidP="00BA1238">
      <w:pPr>
        <w:spacing w:after="0"/>
        <w:rPr>
          <w:rFonts w:ascii="Courier New" w:eastAsia="Times New Roman" w:hAnsi="Courier New" w:cs="Courier New"/>
          <w:sz w:val="20"/>
          <w:szCs w:val="20"/>
          <w:lang w:eastAsia="hu-HU"/>
        </w:rPr>
      </w:pPr>
    </w:p>
    <w:p w14:paraId="2A9C7B3B" w14:textId="77777777" w:rsidR="00BA1238" w:rsidRPr="001800C6" w:rsidRDefault="00BA1238" w:rsidP="009032A7">
      <w:pPr>
        <w:spacing w:after="0"/>
        <w:rPr>
          <w:rFonts w:ascii="Courier New" w:eastAsia="Times New Roman" w:hAnsi="Courier New" w:cs="Courier New"/>
          <w:sz w:val="20"/>
          <w:szCs w:val="20"/>
          <w:lang w:eastAsia="hu-HU"/>
        </w:rPr>
      </w:pPr>
    </w:p>
    <w:sectPr w:rsidR="00BA1238"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A4888"/>
    <w:rsid w:val="000E3588"/>
    <w:rsid w:val="001800C6"/>
    <w:rsid w:val="001E6A6E"/>
    <w:rsid w:val="001E6D1F"/>
    <w:rsid w:val="00201ED1"/>
    <w:rsid w:val="002650E6"/>
    <w:rsid w:val="00277B5B"/>
    <w:rsid w:val="002B7DA7"/>
    <w:rsid w:val="003462C5"/>
    <w:rsid w:val="00363FA7"/>
    <w:rsid w:val="00395780"/>
    <w:rsid w:val="00396C2A"/>
    <w:rsid w:val="003B5FAA"/>
    <w:rsid w:val="003B64A4"/>
    <w:rsid w:val="00474F47"/>
    <w:rsid w:val="004C1DD7"/>
    <w:rsid w:val="006667D9"/>
    <w:rsid w:val="00667195"/>
    <w:rsid w:val="006C662F"/>
    <w:rsid w:val="00741C57"/>
    <w:rsid w:val="0077503B"/>
    <w:rsid w:val="007829D0"/>
    <w:rsid w:val="00795759"/>
    <w:rsid w:val="007B0798"/>
    <w:rsid w:val="00840165"/>
    <w:rsid w:val="00872814"/>
    <w:rsid w:val="0088032C"/>
    <w:rsid w:val="008A6B89"/>
    <w:rsid w:val="008B1F84"/>
    <w:rsid w:val="008B4186"/>
    <w:rsid w:val="009032A7"/>
    <w:rsid w:val="009979D2"/>
    <w:rsid w:val="009B3039"/>
    <w:rsid w:val="009B59F1"/>
    <w:rsid w:val="009E40D4"/>
    <w:rsid w:val="009E532E"/>
    <w:rsid w:val="00A11515"/>
    <w:rsid w:val="00A1159C"/>
    <w:rsid w:val="00AB1662"/>
    <w:rsid w:val="00AC3354"/>
    <w:rsid w:val="00B038D6"/>
    <w:rsid w:val="00B168F0"/>
    <w:rsid w:val="00B76446"/>
    <w:rsid w:val="00B86B44"/>
    <w:rsid w:val="00BA1238"/>
    <w:rsid w:val="00BB2179"/>
    <w:rsid w:val="00BC42A8"/>
    <w:rsid w:val="00C70606"/>
    <w:rsid w:val="00CE0FFA"/>
    <w:rsid w:val="00D044FF"/>
    <w:rsid w:val="00D17478"/>
    <w:rsid w:val="00D20361"/>
    <w:rsid w:val="00D479F1"/>
    <w:rsid w:val="00DA1CE4"/>
    <w:rsid w:val="00E61C2E"/>
    <w:rsid w:val="00E72AD5"/>
    <w:rsid w:val="00EA0FB2"/>
    <w:rsid w:val="00EA207B"/>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009B5"/>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9614">
      <w:bodyDiv w:val="1"/>
      <w:marLeft w:val="0"/>
      <w:marRight w:val="0"/>
      <w:marTop w:val="0"/>
      <w:marBottom w:val="0"/>
      <w:divBdr>
        <w:top w:val="none" w:sz="0" w:space="0" w:color="auto"/>
        <w:left w:val="none" w:sz="0" w:space="0" w:color="auto"/>
        <w:bottom w:val="none" w:sz="0" w:space="0" w:color="auto"/>
        <w:right w:val="none" w:sz="0" w:space="0" w:color="auto"/>
      </w:divBdr>
    </w:div>
    <w:div w:id="36205396">
      <w:bodyDiv w:val="1"/>
      <w:marLeft w:val="0"/>
      <w:marRight w:val="0"/>
      <w:marTop w:val="0"/>
      <w:marBottom w:val="0"/>
      <w:divBdr>
        <w:top w:val="none" w:sz="0" w:space="0" w:color="auto"/>
        <w:left w:val="none" w:sz="0" w:space="0" w:color="auto"/>
        <w:bottom w:val="none" w:sz="0" w:space="0" w:color="auto"/>
        <w:right w:val="none" w:sz="0" w:space="0" w:color="auto"/>
      </w:divBdr>
    </w:div>
    <w:div w:id="198395702">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87081195">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18281299">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463</Words>
  <Characters>3197</Characters>
  <Application>Microsoft Office Word</Application>
  <DocSecurity>0</DocSecurity>
  <Lines>26</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8</cp:revision>
  <dcterms:created xsi:type="dcterms:W3CDTF">2024-10-27T00:31:00Z</dcterms:created>
  <dcterms:modified xsi:type="dcterms:W3CDTF">2025-04-06T01:34:00Z</dcterms:modified>
</cp:coreProperties>
</file>