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890EC" w14:textId="4CAF2290" w:rsidR="00C87047" w:rsidRPr="00C618F8" w:rsidRDefault="00C87047" w:rsidP="001800C6">
      <w:pPr>
        <w:spacing w:after="0"/>
        <w:rPr>
          <w:rFonts w:eastAsia="Times New Roman" w:cstheme="minorHAnsi"/>
          <w:lang w:eastAsia="hu-HU"/>
        </w:rPr>
      </w:pPr>
      <w:r w:rsidRPr="00C618F8">
        <w:rPr>
          <w:rFonts w:eastAsia="Times New Roman" w:cstheme="minorHAnsi"/>
          <w:lang w:eastAsia="hu-HU"/>
        </w:rPr>
        <w:t>55/</w:t>
      </w:r>
      <w:r w:rsidR="006E4AF5" w:rsidRPr="00C618F8">
        <w:rPr>
          <w:rFonts w:eastAsia="Times New Roman" w:cstheme="minorHAnsi"/>
          <w:lang w:eastAsia="hu-HU"/>
        </w:rPr>
        <w:t>10/</w:t>
      </w:r>
      <w:r w:rsidRPr="00C618F8">
        <w:rPr>
          <w:rFonts w:eastAsia="Times New Roman" w:cstheme="minorHAnsi"/>
          <w:lang w:eastAsia="hu-HU"/>
        </w:rPr>
        <w:t>1</w:t>
      </w:r>
      <w:r w:rsidR="00D40D7E" w:rsidRPr="00C618F8">
        <w:rPr>
          <w:rFonts w:eastAsia="Times New Roman" w:cstheme="minorHAnsi"/>
          <w:lang w:eastAsia="hu-HU"/>
        </w:rPr>
        <w:t>:</w:t>
      </w:r>
      <w:r w:rsidRPr="00C618F8">
        <w:rPr>
          <w:rFonts w:eastAsia="Times New Roman" w:cstheme="minorHAnsi"/>
          <w:lang w:eastAsia="hu-HU"/>
        </w:rPr>
        <w:t xml:space="preserve"> A média szám</w:t>
      </w:r>
    </w:p>
    <w:p w14:paraId="3D9C7B5D" w14:textId="77777777" w:rsidR="00D849C9" w:rsidRPr="00C618F8" w:rsidRDefault="00D849C9" w:rsidP="001800C6">
      <w:pPr>
        <w:spacing w:after="0"/>
        <w:rPr>
          <w:rFonts w:eastAsia="Times New Roman" w:cstheme="minorHAnsi"/>
          <w:lang w:eastAsia="hu-HU"/>
        </w:rPr>
      </w:pPr>
    </w:p>
    <w:p w14:paraId="37357028" w14:textId="77777777"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 xml:space="preserve">Az 55-ös szám </w:t>
      </w:r>
      <w:r w:rsidR="00B34709" w:rsidRPr="00C618F8">
        <w:rPr>
          <w:rFonts w:eastAsia="Times New Roman" w:cstheme="minorHAnsi"/>
          <w:lang w:eastAsia="hu-HU"/>
        </w:rPr>
        <w:t xml:space="preserve">egy </w:t>
      </w:r>
      <w:r w:rsidRPr="00C618F8">
        <w:rPr>
          <w:rFonts w:eastAsia="Times New Roman" w:cstheme="minorHAnsi"/>
          <w:lang w:eastAsia="hu-HU"/>
        </w:rPr>
        <w:t>értékes életleckéket ad a kommunikáció elsajátításához. Az 55-ös szám karizmát, optimizmust, beszédkészséget, bájt, lendületet áraszt, és törődik másokkal. Szinte fanatikus belső késztetés hajtja, hogy terjeszkedjen, nyerjen és elérje a csúcsot. Ez a szám arra született, hogy vezető legyen és a legjobb legyen egy adott területen.</w:t>
      </w:r>
    </w:p>
    <w:p w14:paraId="181C926A" w14:textId="77777777" w:rsidR="00C87047" w:rsidRPr="00C618F8" w:rsidRDefault="00C87047" w:rsidP="00C87047">
      <w:pPr>
        <w:spacing w:after="0"/>
        <w:rPr>
          <w:rFonts w:eastAsia="Times New Roman" w:cstheme="minorHAnsi"/>
          <w:lang w:eastAsia="hu-HU"/>
        </w:rPr>
      </w:pPr>
    </w:p>
    <w:p w14:paraId="1B29A4DB" w14:textId="7C9EFA2D"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 xml:space="preserve">Elengedhetetlen, hogy mindig csábító legyen a kommunikáció, amely „csábítja” az embereket és karizmatikus vonzerőt </w:t>
      </w:r>
      <w:r w:rsidR="00C618F8">
        <w:rPr>
          <w:rFonts w:eastAsia="Times New Roman" w:cstheme="minorHAnsi"/>
          <w:lang w:eastAsia="hu-HU"/>
        </w:rPr>
        <w:t>biztosítja</w:t>
      </w:r>
      <w:r w:rsidRPr="00C618F8">
        <w:rPr>
          <w:rFonts w:eastAsia="Times New Roman" w:cstheme="minorHAnsi"/>
          <w:lang w:eastAsia="hu-HU"/>
        </w:rPr>
        <w:t>.</w:t>
      </w:r>
    </w:p>
    <w:p w14:paraId="27A62FD0" w14:textId="77777777" w:rsidR="00C87047" w:rsidRPr="00C618F8" w:rsidRDefault="00C87047" w:rsidP="00C87047">
      <w:pPr>
        <w:spacing w:after="0"/>
        <w:rPr>
          <w:rFonts w:eastAsia="Times New Roman" w:cstheme="minorHAnsi"/>
          <w:lang w:eastAsia="hu-HU"/>
        </w:rPr>
      </w:pPr>
    </w:p>
    <w:p w14:paraId="2D8518A1" w14:textId="509A0C3B"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 xml:space="preserve">Kiegyensúlyozatlanságban azon van a hangsúly számodra, hogy azt csináld, amit akarsz, bármilyen eszközzel, és ilyen magas </w:t>
      </w:r>
      <w:r w:rsidR="00C618F8" w:rsidRPr="00C618F8">
        <w:rPr>
          <w:rFonts w:eastAsia="Times New Roman" w:cstheme="minorHAnsi"/>
          <w:lang w:eastAsia="hu-HU"/>
        </w:rPr>
        <w:t>ambícióval</w:t>
      </w:r>
      <w:r w:rsidRPr="00C618F8">
        <w:rPr>
          <w:rFonts w:eastAsia="Times New Roman" w:cstheme="minorHAnsi"/>
          <w:lang w:eastAsia="hu-HU"/>
        </w:rPr>
        <w:t xml:space="preserve"> akár etikátlan módszerekhez folyamodhatsz a cél elérése érdekében. A dupla 5-ös szétszórt elmét is eredményezhet, és problémákat tapasztalhatsz a fókuszálásban. Egy másik kihívás a halogatás és az eltévedés a „kis örömökben” – olyan apró időtöltésekben, amelyek rövid távú örömöt/jövedelmet biztosítanak, de hosszú távon nem szolgálnak.</w:t>
      </w:r>
    </w:p>
    <w:p w14:paraId="660E98B3" w14:textId="77777777" w:rsidR="00C87047" w:rsidRPr="00C618F8" w:rsidRDefault="00C87047" w:rsidP="00C87047">
      <w:pPr>
        <w:spacing w:after="0"/>
        <w:rPr>
          <w:rFonts w:eastAsia="Times New Roman" w:cstheme="minorHAnsi"/>
          <w:lang w:eastAsia="hu-HU"/>
        </w:rPr>
      </w:pPr>
    </w:p>
    <w:p w14:paraId="5904FE6A" w14:textId="77777777"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 xml:space="preserve">Egyensúlyban arról van szó, hogy </w:t>
      </w:r>
      <w:r w:rsidR="00B34709" w:rsidRPr="00C618F8">
        <w:rPr>
          <w:rFonts w:eastAsia="Times New Roman" w:cstheme="minorHAnsi"/>
          <w:lang w:eastAsia="hu-HU"/>
        </w:rPr>
        <w:t xml:space="preserve">erős </w:t>
      </w:r>
      <w:r w:rsidRPr="00C618F8">
        <w:rPr>
          <w:rFonts w:eastAsia="Times New Roman" w:cstheme="minorHAnsi"/>
          <w:lang w:eastAsia="hu-HU"/>
        </w:rPr>
        <w:t>kisugárzással és karizmával rendelkezel, ami jól jön a média közegben, és segít nagy sikereket elérni.</w:t>
      </w:r>
    </w:p>
    <w:p w14:paraId="2FA11E39" w14:textId="77777777" w:rsidR="00C87047" w:rsidRPr="00C618F8" w:rsidRDefault="00C87047" w:rsidP="00C87047">
      <w:pPr>
        <w:spacing w:after="0"/>
        <w:rPr>
          <w:rFonts w:eastAsia="Times New Roman" w:cstheme="minorHAnsi"/>
          <w:lang w:eastAsia="hu-HU"/>
        </w:rPr>
      </w:pPr>
    </w:p>
    <w:p w14:paraId="531131E5" w14:textId="77777777"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Egyensúlyban:</w:t>
      </w:r>
    </w:p>
    <w:p w14:paraId="55B3F914" w14:textId="77777777"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Kiváló különféle médiákkal</w:t>
      </w:r>
      <w:r w:rsidR="00667C91" w:rsidRPr="00C618F8">
        <w:rPr>
          <w:rFonts w:eastAsia="Times New Roman" w:cstheme="minorHAnsi"/>
          <w:lang w:eastAsia="hu-HU"/>
        </w:rPr>
        <w:t>.</w:t>
      </w:r>
    </w:p>
    <w:p w14:paraId="74675AC4" w14:textId="77777777"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Csábító kommunikátor, amely csábítja az embereket</w:t>
      </w:r>
      <w:r w:rsidR="00667C91" w:rsidRPr="00C618F8">
        <w:rPr>
          <w:rFonts w:eastAsia="Times New Roman" w:cstheme="minorHAnsi"/>
          <w:lang w:eastAsia="hu-HU"/>
        </w:rPr>
        <w:t>.</w:t>
      </w:r>
    </w:p>
    <w:p w14:paraId="3C11FDA0" w14:textId="77777777"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Lenyűgöző karizmája van, és nagyon bájos</w:t>
      </w:r>
      <w:r w:rsidR="00667C91" w:rsidRPr="00C618F8">
        <w:rPr>
          <w:rFonts w:eastAsia="Times New Roman" w:cstheme="minorHAnsi"/>
          <w:lang w:eastAsia="hu-HU"/>
        </w:rPr>
        <w:t>.</w:t>
      </w:r>
    </w:p>
    <w:p w14:paraId="193BB6AC" w14:textId="77777777"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Megteremteni a saját valóságát, és bármely karrier csúcsára</w:t>
      </w:r>
      <w:r w:rsidR="00667C91" w:rsidRPr="00C618F8">
        <w:rPr>
          <w:rFonts w:eastAsia="Times New Roman" w:cstheme="minorHAnsi"/>
          <w:lang w:eastAsia="hu-HU"/>
        </w:rPr>
        <w:t xml:space="preserve"> tud</w:t>
      </w:r>
      <w:r w:rsidRPr="00C618F8">
        <w:rPr>
          <w:rFonts w:eastAsia="Times New Roman" w:cstheme="minorHAnsi"/>
          <w:lang w:eastAsia="hu-HU"/>
        </w:rPr>
        <w:t xml:space="preserve"> emelkedni</w:t>
      </w:r>
      <w:r w:rsidR="00667C91" w:rsidRPr="00C618F8">
        <w:rPr>
          <w:rFonts w:eastAsia="Times New Roman" w:cstheme="minorHAnsi"/>
          <w:lang w:eastAsia="hu-HU"/>
        </w:rPr>
        <w:t>.</w:t>
      </w:r>
    </w:p>
    <w:p w14:paraId="22DBAC45" w14:textId="77777777" w:rsidR="00C87047" w:rsidRPr="00C618F8" w:rsidRDefault="00667C91" w:rsidP="00C87047">
      <w:pPr>
        <w:spacing w:after="0"/>
        <w:rPr>
          <w:rFonts w:eastAsia="Times New Roman" w:cstheme="minorHAnsi"/>
          <w:lang w:eastAsia="hu-HU"/>
        </w:rPr>
      </w:pPr>
      <w:r w:rsidRPr="00C618F8">
        <w:rPr>
          <w:rFonts w:eastAsia="Times New Roman" w:cstheme="minorHAnsi"/>
          <w:lang w:eastAsia="hu-HU"/>
        </w:rPr>
        <w:t>F</w:t>
      </w:r>
      <w:r w:rsidR="00C87047" w:rsidRPr="00C618F8">
        <w:rPr>
          <w:rFonts w:eastAsia="Times New Roman" w:cstheme="minorHAnsi"/>
          <w:lang w:eastAsia="hu-HU"/>
        </w:rPr>
        <w:t>elemeli a környező emberek energiáit</w:t>
      </w:r>
      <w:r w:rsidRPr="00C618F8">
        <w:rPr>
          <w:rFonts w:eastAsia="Times New Roman" w:cstheme="minorHAnsi"/>
          <w:lang w:eastAsia="hu-HU"/>
        </w:rPr>
        <w:t>.</w:t>
      </w:r>
    </w:p>
    <w:p w14:paraId="606C86FD" w14:textId="77777777" w:rsidR="00667C91" w:rsidRPr="00C618F8" w:rsidRDefault="00667C91" w:rsidP="00C87047">
      <w:pPr>
        <w:spacing w:after="0"/>
        <w:rPr>
          <w:rFonts w:eastAsia="Times New Roman" w:cstheme="minorHAnsi"/>
          <w:lang w:eastAsia="hu-HU"/>
        </w:rPr>
      </w:pPr>
    </w:p>
    <w:p w14:paraId="3E839364" w14:textId="77777777" w:rsidR="00C87047" w:rsidRPr="00C618F8" w:rsidRDefault="00667C91" w:rsidP="00C87047">
      <w:pPr>
        <w:spacing w:after="0"/>
        <w:rPr>
          <w:rFonts w:eastAsia="Times New Roman" w:cstheme="minorHAnsi"/>
          <w:lang w:eastAsia="hu-HU"/>
        </w:rPr>
      </w:pPr>
      <w:r w:rsidRPr="00C618F8">
        <w:rPr>
          <w:rFonts w:eastAsia="Times New Roman" w:cstheme="minorHAnsi"/>
          <w:lang w:eastAsia="hu-HU"/>
        </w:rPr>
        <w:t>K</w:t>
      </w:r>
      <w:r w:rsidR="00C87047" w:rsidRPr="00C618F8">
        <w:rPr>
          <w:rFonts w:eastAsia="Times New Roman" w:cstheme="minorHAnsi"/>
          <w:lang w:eastAsia="hu-HU"/>
        </w:rPr>
        <w:t>iegyensúlyozatlan</w:t>
      </w:r>
      <w:r w:rsidRPr="00C618F8">
        <w:rPr>
          <w:rFonts w:eastAsia="Times New Roman" w:cstheme="minorHAnsi"/>
          <w:lang w:eastAsia="hu-HU"/>
        </w:rPr>
        <w:t>:</w:t>
      </w:r>
    </w:p>
    <w:p w14:paraId="58BA4A5A" w14:textId="77777777"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Könnyen elvonja a figyelmét az élet érzéki örömei</w:t>
      </w:r>
      <w:r w:rsidR="00667C91" w:rsidRPr="00C618F8">
        <w:rPr>
          <w:rFonts w:eastAsia="Times New Roman" w:cstheme="minorHAnsi"/>
          <w:lang w:eastAsia="hu-HU"/>
        </w:rPr>
        <w:t>.</w:t>
      </w:r>
    </w:p>
    <w:p w14:paraId="7DC35587" w14:textId="77777777"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Túl sok beszéd és túl kevés cselekvés</w:t>
      </w:r>
      <w:r w:rsidR="00667C91" w:rsidRPr="00C618F8">
        <w:rPr>
          <w:rFonts w:eastAsia="Times New Roman" w:cstheme="minorHAnsi"/>
          <w:lang w:eastAsia="hu-HU"/>
        </w:rPr>
        <w:t>.</w:t>
      </w:r>
    </w:p>
    <w:p w14:paraId="49B51F64" w14:textId="77777777"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A materializmus csapdájába esik, és szem elől téveszti a spirituális aspektusokat</w:t>
      </w:r>
      <w:r w:rsidR="00667C91" w:rsidRPr="00C618F8">
        <w:rPr>
          <w:rFonts w:eastAsia="Times New Roman" w:cstheme="minorHAnsi"/>
          <w:lang w:eastAsia="hu-HU"/>
        </w:rPr>
        <w:t>.</w:t>
      </w:r>
    </w:p>
    <w:p w14:paraId="44822934" w14:textId="77777777"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A világ véget nem érő kísértésének áldozatának érzi magát</w:t>
      </w:r>
      <w:r w:rsidR="00667C91" w:rsidRPr="00C618F8">
        <w:rPr>
          <w:rFonts w:eastAsia="Times New Roman" w:cstheme="minorHAnsi"/>
          <w:lang w:eastAsia="hu-HU"/>
        </w:rPr>
        <w:t>.</w:t>
      </w:r>
    </w:p>
    <w:p w14:paraId="50737C9E" w14:textId="77777777" w:rsidR="00C87047" w:rsidRPr="00C618F8" w:rsidRDefault="00C87047" w:rsidP="00C87047">
      <w:pPr>
        <w:spacing w:after="0"/>
        <w:rPr>
          <w:rFonts w:eastAsia="Times New Roman" w:cstheme="minorHAnsi"/>
          <w:lang w:eastAsia="hu-HU"/>
        </w:rPr>
      </w:pPr>
      <w:r w:rsidRPr="00C618F8">
        <w:rPr>
          <w:rFonts w:eastAsia="Times New Roman" w:cstheme="minorHAnsi"/>
          <w:lang w:eastAsia="hu-HU"/>
        </w:rPr>
        <w:t>Szeretve vagy gyűlölve</w:t>
      </w:r>
      <w:r w:rsidR="00667C91" w:rsidRPr="00C618F8">
        <w:rPr>
          <w:rFonts w:eastAsia="Times New Roman" w:cstheme="minorHAnsi"/>
          <w:lang w:eastAsia="hu-HU"/>
        </w:rPr>
        <w:t>.</w:t>
      </w:r>
    </w:p>
    <w:p w14:paraId="7980933C" w14:textId="77777777" w:rsidR="00C87047" w:rsidRPr="00C618F8" w:rsidRDefault="00C87047" w:rsidP="001800C6">
      <w:pPr>
        <w:spacing w:after="0"/>
        <w:rPr>
          <w:rFonts w:eastAsia="Times New Roman" w:cstheme="minorHAnsi"/>
          <w:lang w:eastAsia="hu-HU"/>
        </w:rPr>
      </w:pPr>
    </w:p>
    <w:p w14:paraId="3FB8ADFF" w14:textId="77777777" w:rsidR="00AF06F9" w:rsidRPr="00C618F8" w:rsidRDefault="00AF06F9" w:rsidP="00AF06F9">
      <w:pPr>
        <w:spacing w:after="0" w:line="276" w:lineRule="auto"/>
        <w:rPr>
          <w:rFonts w:eastAsia="Times New Roman" w:cstheme="minorHAnsi"/>
          <w:lang w:val="hu"/>
        </w:rPr>
      </w:pPr>
      <w:r w:rsidRPr="00C618F8">
        <w:rPr>
          <w:rFonts w:eastAsia="Times New Roman" w:cstheme="minorHAnsi"/>
          <w:lang w:val="hu"/>
        </w:rPr>
        <w:t>Az 55-ös szám kiegyensúlyozott tulajdonságai és jelzői a következők:</w:t>
      </w:r>
    </w:p>
    <w:p w14:paraId="2AF7F265" w14:textId="77777777" w:rsidR="00AF06F9" w:rsidRPr="00C618F8" w:rsidRDefault="00AF06F9" w:rsidP="00AF06F9">
      <w:pPr>
        <w:spacing w:after="0" w:line="276" w:lineRule="auto"/>
        <w:rPr>
          <w:rFonts w:cstheme="minorHAnsi"/>
        </w:rPr>
      </w:pPr>
      <w:r w:rsidRPr="00C618F8">
        <w:rPr>
          <w:rFonts w:eastAsia="Times New Roman" w:cstheme="minorHAnsi"/>
          <w:lang w:val="hu"/>
        </w:rPr>
        <w:t xml:space="preserve"> </w:t>
      </w:r>
    </w:p>
    <w:p w14:paraId="051ACF9B" w14:textId="77777777" w:rsidR="00AF06F9" w:rsidRPr="00C618F8" w:rsidRDefault="00AF06F9" w:rsidP="00AF06F9">
      <w:pPr>
        <w:spacing w:after="0" w:line="276" w:lineRule="auto"/>
        <w:rPr>
          <w:rFonts w:eastAsia="Times New Roman" w:cstheme="minorHAnsi"/>
          <w:lang w:val="hu"/>
        </w:rPr>
      </w:pPr>
      <w:r w:rsidRPr="00C618F8">
        <w:rPr>
          <w:rFonts w:eastAsia="Times New Roman" w:cstheme="minorHAnsi"/>
          <w:lang w:val="hu"/>
        </w:rPr>
        <w:t>Kommunikációs mester (mesterszám), karizmatikus, státuszorientált, a sikerre hajt, kreatív, játékos, a bonyodalmakat leegyszerűsíti, jó mesemondó, lenyűgöző, magával ragadó, sugárzik, tökéletes példakép, jó eladó, győztes mentalitású, erős akaratú, független, határozott, aktív, cselekvőképes, szabad, teremtő, bármit el tud érni, követi álmait, motivált, minden lehetőséget és erőforrást hatékonyan felhasznál, 99/9 integrációs gyémánt, karizmatikus, a semmiből felemelkedik és a csúcsra jut, bátor, ki mer lépni a komfortzónából, összeköt embereket, szervezői tehetség, tapasztalaton keresztül tanul, nagyon kíváncsi, előre gondolkodik, vág az esze, hatékony, “jókor jó helyen”, társadalmi hierarchia átlátója, erős okkult erők övezik, álmokat és vágyakat valósít meg.</w:t>
      </w:r>
    </w:p>
    <w:p w14:paraId="709B28A6" w14:textId="77777777" w:rsidR="00AF06F9" w:rsidRPr="00C618F8" w:rsidRDefault="00AF06F9" w:rsidP="00AF06F9">
      <w:pPr>
        <w:spacing w:after="0" w:line="276" w:lineRule="auto"/>
        <w:rPr>
          <w:rFonts w:eastAsia="Times New Roman" w:cstheme="minorHAnsi"/>
          <w:lang w:val="hu"/>
        </w:rPr>
      </w:pPr>
    </w:p>
    <w:p w14:paraId="0B73631E" w14:textId="77777777" w:rsidR="00AF06F9" w:rsidRPr="00C618F8" w:rsidRDefault="00AF06F9" w:rsidP="00AF06F9">
      <w:pPr>
        <w:spacing w:after="0" w:line="276" w:lineRule="auto"/>
        <w:rPr>
          <w:rFonts w:eastAsia="Times New Roman" w:cstheme="minorHAnsi"/>
          <w:lang w:val="hu"/>
        </w:rPr>
      </w:pPr>
      <w:r w:rsidRPr="00C618F8">
        <w:rPr>
          <w:rFonts w:eastAsia="Times New Roman" w:cstheme="minorHAnsi"/>
          <w:lang w:val="hu"/>
        </w:rPr>
        <w:t>Az 55-ös szám kiegyensúlyozatlan aspektusai, tulajdonságai és jelzői a következők:</w:t>
      </w:r>
    </w:p>
    <w:p w14:paraId="64AE1E48" w14:textId="77777777" w:rsidR="00AF06F9" w:rsidRPr="00C618F8" w:rsidRDefault="00AF06F9" w:rsidP="00AF06F9">
      <w:pPr>
        <w:spacing w:after="0" w:line="276" w:lineRule="auto"/>
        <w:rPr>
          <w:rFonts w:cstheme="minorHAnsi"/>
        </w:rPr>
      </w:pPr>
      <w:r w:rsidRPr="00C618F8">
        <w:rPr>
          <w:rFonts w:eastAsia="Times New Roman" w:cstheme="minorHAnsi"/>
          <w:lang w:val="hu"/>
        </w:rPr>
        <w:t xml:space="preserve"> </w:t>
      </w:r>
    </w:p>
    <w:p w14:paraId="06CCACB1" w14:textId="77777777" w:rsidR="00AF06F9" w:rsidRPr="00C618F8" w:rsidRDefault="00AF06F9" w:rsidP="00AF06F9">
      <w:pPr>
        <w:spacing w:after="0" w:line="276" w:lineRule="auto"/>
        <w:rPr>
          <w:rFonts w:eastAsia="Times New Roman" w:cstheme="minorHAnsi"/>
          <w:lang w:val="hu"/>
        </w:rPr>
      </w:pPr>
      <w:r w:rsidRPr="00C618F8">
        <w:rPr>
          <w:rFonts w:eastAsia="Times New Roman" w:cstheme="minorHAnsi"/>
          <w:lang w:val="hu"/>
        </w:rPr>
        <w:lastRenderedPageBreak/>
        <w:t>A mesterszámoknak időbe telhet amíg elérik a számban rejlő teljes potenciált, manipulatív, pusztító, kapzsi, önző, nehézségei ellehetetlenítenek mindent, nyugtalan, fél az unalomtól (benne van a mehetnék), drámai, temperamentumos manipulatív, visszaél a hatalmával, csak a saját fejlődésére gondol másokat kihasználva, materialista, státuszfanatikus, nyugtalan, megalapozatlan, csak beszél de nem cselekszik, nem tartja be ígéretét, nem teljesíti céljait, makacs, szórja a pénzt, szűk látókörű, intoleráns, agresszív, arrogáns, nem vesz figyelembe másokat, figyelmetlen, olyan célokra koncentrál amik irreálisak vagy nem vezetnek sehova.</w:t>
      </w:r>
    </w:p>
    <w:p w14:paraId="2F1B271F" w14:textId="77777777" w:rsidR="00AF06F9" w:rsidRPr="00C618F8" w:rsidRDefault="00AF06F9" w:rsidP="001800C6">
      <w:pPr>
        <w:spacing w:after="0"/>
        <w:rPr>
          <w:rFonts w:eastAsia="Times New Roman" w:cstheme="minorHAnsi"/>
          <w:lang w:eastAsia="hu-HU"/>
        </w:rPr>
      </w:pPr>
    </w:p>
    <w:sectPr w:rsidR="00AF06F9" w:rsidRPr="00C618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1800C6"/>
    <w:rsid w:val="00474F47"/>
    <w:rsid w:val="00667C91"/>
    <w:rsid w:val="006E4AF5"/>
    <w:rsid w:val="007B0798"/>
    <w:rsid w:val="009D0BB4"/>
    <w:rsid w:val="00A84C0A"/>
    <w:rsid w:val="00AF06F9"/>
    <w:rsid w:val="00B34709"/>
    <w:rsid w:val="00C618F8"/>
    <w:rsid w:val="00C87047"/>
    <w:rsid w:val="00D20361"/>
    <w:rsid w:val="00D40D7E"/>
    <w:rsid w:val="00D849C9"/>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48388"/>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44699">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406</Words>
  <Characters>2803</Characters>
  <Application>Microsoft Office Word</Application>
  <DocSecurity>0</DocSecurity>
  <Lines>23</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2024-04-25T12:46:00Z</dcterms:created>
  <dcterms:modified xsi:type="dcterms:W3CDTF">2025-04-06T00:50:00Z</dcterms:modified>
</cp:coreProperties>
</file>