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6A75D" w14:textId="6E0522FB" w:rsidR="00474510" w:rsidRPr="007514A9" w:rsidRDefault="00955D14" w:rsidP="00474510">
      <w:pPr>
        <w:spacing w:after="0"/>
        <w:rPr>
          <w:rFonts w:eastAsia="Times New Roman" w:cstheme="minorHAnsi"/>
          <w:b/>
          <w:bCs/>
          <w:sz w:val="36"/>
          <w:szCs w:val="36"/>
          <w:lang w:eastAsia="hu-HU"/>
        </w:rPr>
      </w:pPr>
      <w:r w:rsidRPr="007514A9">
        <w:rPr>
          <w:rFonts w:eastAsia="Times New Roman" w:cstheme="minorHAnsi"/>
          <w:b/>
          <w:bCs/>
          <w:sz w:val="36"/>
          <w:szCs w:val="36"/>
          <w:lang w:eastAsia="hu-HU"/>
        </w:rPr>
        <w:t>29/11/2</w:t>
      </w:r>
      <w:r w:rsidR="006E467C">
        <w:rPr>
          <w:rFonts w:eastAsia="Times New Roman" w:cstheme="minorHAnsi"/>
          <w:b/>
          <w:bCs/>
          <w:sz w:val="36"/>
          <w:szCs w:val="36"/>
          <w:lang w:eastAsia="hu-HU"/>
        </w:rPr>
        <w:t>:</w:t>
      </w:r>
      <w:r w:rsidRPr="007514A9">
        <w:rPr>
          <w:rFonts w:eastAsia="Times New Roman" w:cstheme="minorHAnsi"/>
          <w:b/>
          <w:bCs/>
          <w:sz w:val="36"/>
          <w:szCs w:val="36"/>
          <w:lang w:eastAsia="hu-HU"/>
        </w:rPr>
        <w:t xml:space="preserve"> Az </w:t>
      </w:r>
      <w:r w:rsidR="006E467C">
        <w:rPr>
          <w:rFonts w:eastAsia="Times New Roman" w:cstheme="minorHAnsi"/>
          <w:b/>
          <w:bCs/>
          <w:sz w:val="36"/>
          <w:szCs w:val="36"/>
          <w:lang w:eastAsia="hu-HU"/>
        </w:rPr>
        <w:t>E</w:t>
      </w:r>
      <w:r w:rsidRPr="007514A9">
        <w:rPr>
          <w:rFonts w:eastAsia="Times New Roman" w:cstheme="minorHAnsi"/>
          <w:b/>
          <w:bCs/>
          <w:sz w:val="36"/>
          <w:szCs w:val="36"/>
          <w:lang w:eastAsia="hu-HU"/>
        </w:rPr>
        <w:t>dző</w:t>
      </w:r>
    </w:p>
    <w:p w14:paraId="107F4C04" w14:textId="77777777" w:rsidR="0053460B" w:rsidRPr="007514A9" w:rsidRDefault="0053460B" w:rsidP="0053460B">
      <w:pPr>
        <w:spacing w:after="0"/>
        <w:rPr>
          <w:rFonts w:eastAsia="Times New Roman" w:cstheme="minorHAnsi"/>
          <w:lang w:eastAsia="hu-HU"/>
        </w:rPr>
      </w:pPr>
    </w:p>
    <w:p w14:paraId="7E940164" w14:textId="7F84BDC2"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A 29/2 nagyszerű empátiát és képességet ad arra, hogy másokat irányítson és tanítson. A 2 a hold száma, a 29-es szám pedig a Holdhoz hasonlóan lágy, fogékony, érzéki, empatikus és törődik a körülötte lévőkkel. A 29-es szám egy energiával teli</w:t>
      </w:r>
      <w:r w:rsidR="00550FE5" w:rsidRPr="007514A9">
        <w:rPr>
          <w:rFonts w:eastAsia="Times New Roman" w:cstheme="minorHAnsi"/>
          <w:lang w:eastAsia="hu-HU"/>
        </w:rPr>
        <w:t>tett</w:t>
      </w:r>
      <w:r w:rsidRPr="007514A9">
        <w:rPr>
          <w:rFonts w:eastAsia="Times New Roman" w:cstheme="minorHAnsi"/>
          <w:lang w:eastAsia="hu-HU"/>
        </w:rPr>
        <w:t xml:space="preserve"> személy – a 2 és 9 (víz és tűz) keveréke jelentős mennyiség</w:t>
      </w:r>
      <w:r w:rsidR="00550FE5" w:rsidRPr="007514A9">
        <w:rPr>
          <w:rFonts w:eastAsia="Times New Roman" w:cstheme="minorHAnsi"/>
          <w:lang w:eastAsia="hu-HU"/>
        </w:rPr>
        <w:t>ű</w:t>
      </w:r>
      <w:r w:rsidR="00704E8D">
        <w:rPr>
          <w:rFonts w:eastAsia="Times New Roman" w:cstheme="minorHAnsi"/>
          <w:lang w:eastAsia="hu-HU"/>
        </w:rPr>
        <w:t xml:space="preserve"> és érdekes kombinációjú</w:t>
      </w:r>
      <w:r w:rsidR="00550FE5" w:rsidRPr="007514A9">
        <w:rPr>
          <w:rFonts w:eastAsia="Times New Roman" w:cstheme="minorHAnsi"/>
          <w:lang w:eastAsia="hu-HU"/>
        </w:rPr>
        <w:t xml:space="preserve"> </w:t>
      </w:r>
      <w:r w:rsidRPr="007514A9">
        <w:rPr>
          <w:rFonts w:eastAsia="Times New Roman" w:cstheme="minorHAnsi"/>
          <w:lang w:eastAsia="hu-HU"/>
        </w:rPr>
        <w:t>energiát hoz létre, amely a 29/2 hatására átáramlik a személy idegrendszer</w:t>
      </w:r>
      <w:r w:rsidR="00550FE5" w:rsidRPr="007514A9">
        <w:rPr>
          <w:rFonts w:eastAsia="Times New Roman" w:cstheme="minorHAnsi"/>
          <w:lang w:eastAsia="hu-HU"/>
        </w:rPr>
        <w:t>ében</w:t>
      </w:r>
      <w:r w:rsidRPr="007514A9">
        <w:rPr>
          <w:rFonts w:eastAsia="Times New Roman" w:cstheme="minorHAnsi"/>
          <w:lang w:eastAsia="hu-HU"/>
        </w:rPr>
        <w:t xml:space="preserve">. A 29/2 nagy </w:t>
      </w:r>
      <w:r w:rsidR="008F6723">
        <w:rPr>
          <w:rFonts w:eastAsia="Times New Roman" w:cstheme="minorHAnsi"/>
          <w:lang w:eastAsia="hu-HU"/>
        </w:rPr>
        <w:t>a szíve és az érzelmek széles skálája</w:t>
      </w:r>
      <w:r w:rsidR="00DC65D5">
        <w:rPr>
          <w:rFonts w:eastAsia="Times New Roman" w:cstheme="minorHAnsi"/>
          <w:lang w:eastAsia="hu-HU"/>
        </w:rPr>
        <w:t xml:space="preserve"> hat rá</w:t>
      </w:r>
      <w:r w:rsidRPr="007514A9">
        <w:rPr>
          <w:rFonts w:eastAsia="Times New Roman" w:cstheme="minorHAnsi"/>
          <w:lang w:eastAsia="hu-HU"/>
        </w:rPr>
        <w:t xml:space="preserve">. Kreatív, </w:t>
      </w:r>
      <w:r w:rsidR="00550FE5" w:rsidRPr="007514A9">
        <w:rPr>
          <w:rFonts w:eastAsia="Times New Roman" w:cstheme="minorHAnsi"/>
          <w:lang w:eastAsia="hu-HU"/>
        </w:rPr>
        <w:t>vicces</w:t>
      </w:r>
      <w:r w:rsidRPr="007514A9">
        <w:rPr>
          <w:rFonts w:eastAsia="Times New Roman" w:cstheme="minorHAnsi"/>
          <w:lang w:eastAsia="hu-HU"/>
        </w:rPr>
        <w:t xml:space="preserve"> és nagyon szórakoztató </w:t>
      </w:r>
      <w:r w:rsidR="00DC65D5">
        <w:rPr>
          <w:rFonts w:eastAsia="Times New Roman" w:cstheme="minorHAnsi"/>
          <w:lang w:eastAsia="hu-HU"/>
        </w:rPr>
        <w:t>szám is egyben</w:t>
      </w:r>
      <w:r w:rsidRPr="007514A9">
        <w:rPr>
          <w:rFonts w:eastAsia="Times New Roman" w:cstheme="minorHAnsi"/>
          <w:lang w:eastAsia="hu-HU"/>
        </w:rPr>
        <w:t>.</w:t>
      </w:r>
    </w:p>
    <w:p w14:paraId="0F0649E9" w14:textId="77777777" w:rsidR="00955D14" w:rsidRPr="007514A9" w:rsidRDefault="00955D14" w:rsidP="00955D14">
      <w:pPr>
        <w:spacing w:after="0"/>
        <w:rPr>
          <w:rFonts w:eastAsia="Times New Roman" w:cstheme="minorHAnsi"/>
          <w:lang w:eastAsia="hu-HU"/>
        </w:rPr>
      </w:pPr>
    </w:p>
    <w:p w14:paraId="7F4E3327" w14:textId="0E2FCEFB"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29-es számként magától értetődő lesz, hogy másokat irányítsunk és tanítsunk. A külső 2-es szám empatikus, a belső 9-es pedig áttekintést, probléma</w:t>
      </w:r>
      <w:r w:rsidR="00550FE5" w:rsidRPr="007514A9">
        <w:rPr>
          <w:rFonts w:eastAsia="Times New Roman" w:cstheme="minorHAnsi"/>
          <w:lang w:eastAsia="hu-HU"/>
        </w:rPr>
        <w:t xml:space="preserve"> megoldást</w:t>
      </w:r>
      <w:r w:rsidRPr="007514A9">
        <w:rPr>
          <w:rFonts w:eastAsia="Times New Roman" w:cstheme="minorHAnsi"/>
          <w:lang w:eastAsia="hu-HU"/>
        </w:rPr>
        <w:t xml:space="preserve"> és</w:t>
      </w:r>
      <w:r w:rsidR="00DC65D5">
        <w:rPr>
          <w:rFonts w:eastAsia="Times New Roman" w:cstheme="minorHAnsi"/>
          <w:lang w:eastAsia="hu-HU"/>
        </w:rPr>
        <w:t xml:space="preserve"> az</w:t>
      </w:r>
      <w:r w:rsidRPr="007514A9">
        <w:rPr>
          <w:rFonts w:eastAsia="Times New Roman" w:cstheme="minorHAnsi"/>
          <w:lang w:eastAsia="hu-HU"/>
        </w:rPr>
        <w:t xml:space="preserve"> útmutatást ad</w:t>
      </w:r>
      <w:r w:rsidR="00DC65D5">
        <w:rPr>
          <w:rFonts w:eastAsia="Times New Roman" w:cstheme="minorHAnsi"/>
          <w:lang w:eastAsia="hu-HU"/>
        </w:rPr>
        <w:t>ja</w:t>
      </w:r>
      <w:r w:rsidRPr="007514A9">
        <w:rPr>
          <w:rFonts w:eastAsia="Times New Roman" w:cstheme="minorHAnsi"/>
          <w:lang w:eastAsia="hu-HU"/>
        </w:rPr>
        <w:t>. Így intuitíven érzi</w:t>
      </w:r>
      <w:r w:rsidR="00550FE5" w:rsidRPr="007514A9">
        <w:rPr>
          <w:rFonts w:eastAsia="Times New Roman" w:cstheme="minorHAnsi"/>
          <w:lang w:eastAsia="hu-HU"/>
        </w:rPr>
        <w:t xml:space="preserve"> a 2-es szám </w:t>
      </w:r>
      <w:r w:rsidR="00DC65D5" w:rsidRPr="007514A9">
        <w:rPr>
          <w:rFonts w:eastAsia="Times New Roman" w:cstheme="minorHAnsi"/>
          <w:lang w:eastAsia="hu-HU"/>
        </w:rPr>
        <w:t>miatt,</w:t>
      </w:r>
      <w:r w:rsidR="00550FE5" w:rsidRPr="007514A9">
        <w:rPr>
          <w:rFonts w:eastAsia="Times New Roman" w:cstheme="minorHAnsi"/>
          <w:lang w:eastAsia="hu-HU"/>
        </w:rPr>
        <w:t xml:space="preserve"> hogy hol tart a másik</w:t>
      </w:r>
      <w:r w:rsidRPr="007514A9">
        <w:rPr>
          <w:rFonts w:eastAsia="Times New Roman" w:cstheme="minorHAnsi"/>
          <w:lang w:eastAsia="hu-HU"/>
        </w:rPr>
        <w:t xml:space="preserve">, és szintézist </w:t>
      </w:r>
      <w:r w:rsidR="00550FE5" w:rsidRPr="007514A9">
        <w:rPr>
          <w:rFonts w:eastAsia="Times New Roman" w:cstheme="minorHAnsi"/>
          <w:lang w:eastAsia="hu-HU"/>
        </w:rPr>
        <w:t>alakít ki</w:t>
      </w:r>
      <w:r w:rsidRPr="007514A9">
        <w:rPr>
          <w:rFonts w:eastAsia="Times New Roman" w:cstheme="minorHAnsi"/>
          <w:lang w:eastAsia="hu-HU"/>
        </w:rPr>
        <w:t xml:space="preserve"> a 9-es számmal, hogy megtalálja a legjobb módot, hogy segítsen az illetőnek cselekedni és megoldani problémáit.</w:t>
      </w:r>
    </w:p>
    <w:p w14:paraId="067C2EAD" w14:textId="5D471FAF" w:rsidR="00955D14" w:rsidRPr="007514A9" w:rsidRDefault="00955D14" w:rsidP="00955D14">
      <w:pPr>
        <w:spacing w:after="0"/>
        <w:rPr>
          <w:rFonts w:eastAsia="Times New Roman" w:cstheme="minorHAnsi"/>
          <w:lang w:eastAsia="hu-HU"/>
        </w:rPr>
      </w:pPr>
    </w:p>
    <w:p w14:paraId="65175CEA" w14:textId="54F4E253"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 xml:space="preserve">Kiegyensúlyozatlanságban a 29/2 </w:t>
      </w:r>
      <w:r w:rsidR="00550FE5" w:rsidRPr="007514A9">
        <w:rPr>
          <w:rFonts w:eastAsia="Times New Roman" w:cstheme="minorHAnsi"/>
          <w:lang w:eastAsia="hu-HU"/>
        </w:rPr>
        <w:t>rettentően</w:t>
      </w:r>
      <w:r w:rsidRPr="007514A9">
        <w:rPr>
          <w:rFonts w:eastAsia="Times New Roman" w:cstheme="minorHAnsi"/>
          <w:lang w:eastAsia="hu-HU"/>
        </w:rPr>
        <w:t xml:space="preserve"> </w:t>
      </w:r>
      <w:proofErr w:type="spellStart"/>
      <w:r w:rsidRPr="007514A9">
        <w:rPr>
          <w:rFonts w:eastAsia="Times New Roman" w:cstheme="minorHAnsi"/>
          <w:lang w:eastAsia="hu-HU"/>
        </w:rPr>
        <w:t>na</w:t>
      </w:r>
      <w:r w:rsidR="00550FE5" w:rsidRPr="007514A9">
        <w:rPr>
          <w:rFonts w:eastAsia="Times New Roman" w:cstheme="minorHAnsi"/>
          <w:lang w:eastAsia="hu-HU"/>
        </w:rPr>
        <w:t>í</w:t>
      </w:r>
      <w:r w:rsidRPr="007514A9">
        <w:rPr>
          <w:rFonts w:eastAsia="Times New Roman" w:cstheme="minorHAnsi"/>
          <w:lang w:eastAsia="hu-HU"/>
        </w:rPr>
        <w:t>v</w:t>
      </w:r>
      <w:proofErr w:type="spellEnd"/>
      <w:r w:rsidRPr="007514A9">
        <w:rPr>
          <w:rFonts w:eastAsia="Times New Roman" w:cstheme="minorHAnsi"/>
          <w:lang w:eastAsia="hu-HU"/>
        </w:rPr>
        <w:t xml:space="preserve">, </w:t>
      </w:r>
      <w:r w:rsidR="00550FE5" w:rsidRPr="007514A9">
        <w:rPr>
          <w:rFonts w:eastAsia="Times New Roman" w:cstheme="minorHAnsi"/>
          <w:lang w:eastAsia="hu-HU"/>
        </w:rPr>
        <w:t>sokszor</w:t>
      </w:r>
      <w:r w:rsidRPr="007514A9">
        <w:rPr>
          <w:rFonts w:eastAsia="Times New Roman" w:cstheme="minorHAnsi"/>
          <w:lang w:eastAsia="hu-HU"/>
        </w:rPr>
        <w:t xml:space="preserve"> megsérül, cserbenhagy a szerelmi kapcsolato</w:t>
      </w:r>
      <w:r w:rsidR="00550FE5" w:rsidRPr="007514A9">
        <w:rPr>
          <w:rFonts w:eastAsia="Times New Roman" w:cstheme="minorHAnsi"/>
          <w:lang w:eastAsia="hu-HU"/>
        </w:rPr>
        <w:t>d</w:t>
      </w:r>
      <w:r w:rsidRPr="007514A9">
        <w:rPr>
          <w:rFonts w:eastAsia="Times New Roman" w:cstheme="minorHAnsi"/>
          <w:lang w:eastAsia="hu-HU"/>
        </w:rPr>
        <w:t xml:space="preserve">, és túl sokat teszel másokért, akik nem mutatnak </w:t>
      </w:r>
      <w:r w:rsidR="00550FE5" w:rsidRPr="007514A9">
        <w:rPr>
          <w:rFonts w:eastAsia="Times New Roman" w:cstheme="minorHAnsi"/>
          <w:lang w:eastAsia="hu-HU"/>
        </w:rPr>
        <w:t xml:space="preserve">semmiféle </w:t>
      </w:r>
      <w:r w:rsidRPr="007514A9">
        <w:rPr>
          <w:rFonts w:eastAsia="Times New Roman" w:cstheme="minorHAnsi"/>
          <w:lang w:eastAsia="hu-HU"/>
        </w:rPr>
        <w:t xml:space="preserve">hálát neked. Úgy bánnak veled, mint egy lábtörlővel, és semmit sem kapsz cserébe, ami sok belső dühhöz és frusztrációhoz vezet (a belső 9 </w:t>
      </w:r>
      <w:r w:rsidR="00F83848">
        <w:rPr>
          <w:rFonts w:eastAsia="Times New Roman" w:cstheme="minorHAnsi"/>
          <w:lang w:eastAsia="hu-HU"/>
        </w:rPr>
        <w:t xml:space="preserve">így válik </w:t>
      </w:r>
      <w:r w:rsidRPr="007514A9">
        <w:rPr>
          <w:rFonts w:eastAsia="Times New Roman" w:cstheme="minorHAnsi"/>
          <w:lang w:eastAsia="hu-HU"/>
        </w:rPr>
        <w:t>kiegyensúlyozatlan</w:t>
      </w:r>
      <w:r w:rsidR="00F83848">
        <w:rPr>
          <w:rFonts w:eastAsia="Times New Roman" w:cstheme="minorHAnsi"/>
          <w:lang w:eastAsia="hu-HU"/>
        </w:rPr>
        <w:t>ná</w:t>
      </w:r>
      <w:r w:rsidRPr="007514A9">
        <w:rPr>
          <w:rFonts w:eastAsia="Times New Roman" w:cstheme="minorHAnsi"/>
          <w:lang w:eastAsia="hu-HU"/>
        </w:rPr>
        <w:t>). A 29/2 egyensúlyhiány</w:t>
      </w:r>
      <w:r w:rsidR="00996DAF" w:rsidRPr="007514A9">
        <w:rPr>
          <w:rFonts w:eastAsia="Times New Roman" w:cstheme="minorHAnsi"/>
          <w:lang w:eastAsia="hu-HU"/>
        </w:rPr>
        <w:t xml:space="preserve"> esetén egy</w:t>
      </w:r>
      <w:r w:rsidRPr="007514A9">
        <w:rPr>
          <w:rFonts w:eastAsia="Times New Roman" w:cstheme="minorHAnsi"/>
          <w:lang w:eastAsia="hu-HU"/>
        </w:rPr>
        <w:t xml:space="preserve"> olyan szám, amely vonzza a bírósági ügyeket,</w:t>
      </w:r>
      <w:r w:rsidR="00996DAF" w:rsidRPr="007514A9">
        <w:rPr>
          <w:rFonts w:eastAsia="Times New Roman" w:cstheme="minorHAnsi"/>
          <w:lang w:eastAsia="hu-HU"/>
        </w:rPr>
        <w:t xml:space="preserve"> </w:t>
      </w:r>
      <w:r w:rsidR="00F83848" w:rsidRPr="007514A9">
        <w:rPr>
          <w:rFonts w:eastAsia="Times New Roman" w:cstheme="minorHAnsi"/>
          <w:lang w:eastAsia="hu-HU"/>
        </w:rPr>
        <w:t>pont,</w:t>
      </w:r>
      <w:r w:rsidRPr="007514A9">
        <w:rPr>
          <w:rFonts w:eastAsia="Times New Roman" w:cstheme="minorHAnsi"/>
          <w:lang w:eastAsia="hu-HU"/>
        </w:rPr>
        <w:t xml:space="preserve"> mint a 28/1. A 28/1</w:t>
      </w:r>
      <w:r w:rsidR="00996DAF" w:rsidRPr="007514A9">
        <w:rPr>
          <w:rFonts w:eastAsia="Times New Roman" w:cstheme="minorHAnsi"/>
          <w:lang w:eastAsia="hu-HU"/>
        </w:rPr>
        <w:t xml:space="preserve"> </w:t>
      </w:r>
      <w:r w:rsidRPr="007514A9">
        <w:rPr>
          <w:rFonts w:eastAsia="Times New Roman" w:cstheme="minorHAnsi"/>
          <w:lang w:eastAsia="hu-HU"/>
        </w:rPr>
        <w:t>a megkérdőjelezhető etika miatt</w:t>
      </w:r>
      <w:r w:rsidR="00996DAF" w:rsidRPr="007514A9">
        <w:rPr>
          <w:rFonts w:eastAsia="Times New Roman" w:cstheme="minorHAnsi"/>
          <w:lang w:eastAsia="hu-HU"/>
        </w:rPr>
        <w:t xml:space="preserve"> vonzza a jogi ügyeket</w:t>
      </w:r>
      <w:r w:rsidRPr="007514A9">
        <w:rPr>
          <w:rFonts w:eastAsia="Times New Roman" w:cstheme="minorHAnsi"/>
          <w:lang w:eastAsia="hu-HU"/>
        </w:rPr>
        <w:t>, a 29/2</w:t>
      </w:r>
      <w:r w:rsidR="00996DAF" w:rsidRPr="007514A9">
        <w:rPr>
          <w:rFonts w:eastAsia="Times New Roman" w:cstheme="minorHAnsi"/>
          <w:lang w:eastAsia="hu-HU"/>
        </w:rPr>
        <w:t xml:space="preserve"> a</w:t>
      </w:r>
      <w:r w:rsidRPr="007514A9">
        <w:rPr>
          <w:rFonts w:eastAsia="Times New Roman" w:cstheme="minorHAnsi"/>
          <w:lang w:eastAsia="hu-HU"/>
        </w:rPr>
        <w:t xml:space="preserve"> naivitásból és mások által</w:t>
      </w:r>
      <w:r w:rsidR="00996DAF" w:rsidRPr="007514A9">
        <w:rPr>
          <w:rFonts w:eastAsia="Times New Roman" w:cstheme="minorHAnsi"/>
          <w:lang w:eastAsia="hu-HU"/>
        </w:rPr>
        <w:t>i</w:t>
      </w:r>
      <w:r w:rsidRPr="007514A9">
        <w:rPr>
          <w:rFonts w:eastAsia="Times New Roman" w:cstheme="minorHAnsi"/>
          <w:lang w:eastAsia="hu-HU"/>
        </w:rPr>
        <w:t xml:space="preserve"> becsap</w:t>
      </w:r>
      <w:r w:rsidR="00996DAF" w:rsidRPr="007514A9">
        <w:rPr>
          <w:rFonts w:eastAsia="Times New Roman" w:cstheme="minorHAnsi"/>
          <w:lang w:eastAsia="hu-HU"/>
        </w:rPr>
        <w:t>ás miatt vonzza a pereket</w:t>
      </w:r>
      <w:r w:rsidRPr="007514A9">
        <w:rPr>
          <w:rFonts w:eastAsia="Times New Roman" w:cstheme="minorHAnsi"/>
          <w:lang w:eastAsia="hu-HU"/>
        </w:rPr>
        <w:t>,</w:t>
      </w:r>
      <w:r w:rsidR="00996DAF" w:rsidRPr="007514A9">
        <w:rPr>
          <w:rFonts w:eastAsia="Times New Roman" w:cstheme="minorHAnsi"/>
          <w:lang w:eastAsia="hu-HU"/>
        </w:rPr>
        <w:t xml:space="preserve"> olyanok </w:t>
      </w:r>
      <w:r w:rsidR="00F83848" w:rsidRPr="007514A9">
        <w:rPr>
          <w:rFonts w:eastAsia="Times New Roman" w:cstheme="minorHAnsi"/>
          <w:lang w:eastAsia="hu-HU"/>
        </w:rPr>
        <w:t>miatt,</w:t>
      </w:r>
      <w:r w:rsidRPr="007514A9">
        <w:rPr>
          <w:rFonts w:eastAsia="Times New Roman" w:cstheme="minorHAnsi"/>
          <w:lang w:eastAsia="hu-HU"/>
        </w:rPr>
        <w:t xml:space="preserve"> akik látják a lehetőséget, hogy gyors pénzt </w:t>
      </w:r>
      <w:r w:rsidR="00996DAF" w:rsidRPr="007514A9">
        <w:rPr>
          <w:rFonts w:eastAsia="Times New Roman" w:cstheme="minorHAnsi"/>
          <w:lang w:eastAsia="hu-HU"/>
        </w:rPr>
        <w:t>szerezzenek rajtad keresztűl</w:t>
      </w:r>
      <w:r w:rsidRPr="007514A9">
        <w:rPr>
          <w:rFonts w:eastAsia="Times New Roman" w:cstheme="minorHAnsi"/>
          <w:lang w:eastAsia="hu-HU"/>
        </w:rPr>
        <w:t>.</w:t>
      </w:r>
    </w:p>
    <w:p w14:paraId="4C547471" w14:textId="77777777" w:rsidR="00474510" w:rsidRPr="007514A9" w:rsidRDefault="00474510" w:rsidP="001800C6">
      <w:pPr>
        <w:spacing w:after="0"/>
        <w:rPr>
          <w:rFonts w:eastAsia="Times New Roman" w:cstheme="minorHAnsi"/>
          <w:lang w:eastAsia="hu-HU"/>
        </w:rPr>
      </w:pPr>
    </w:p>
    <w:p w14:paraId="7F5C9866" w14:textId="77777777" w:rsidR="00EC1CA5" w:rsidRDefault="00EC1CA5" w:rsidP="00955D14">
      <w:pPr>
        <w:spacing w:after="0"/>
        <w:rPr>
          <w:rFonts w:eastAsia="Times New Roman" w:cstheme="minorHAnsi"/>
          <w:lang w:eastAsia="hu-HU"/>
        </w:rPr>
      </w:pPr>
      <w:r>
        <w:rPr>
          <w:rFonts w:eastAsia="Times New Roman" w:cstheme="minorHAnsi"/>
          <w:lang w:eastAsia="hu-HU"/>
        </w:rPr>
        <w:t>E</w:t>
      </w:r>
      <w:r w:rsidRPr="00911C04">
        <w:rPr>
          <w:rFonts w:eastAsia="Times New Roman" w:cstheme="minorHAnsi"/>
          <w:lang w:eastAsia="hu-HU"/>
        </w:rPr>
        <w:t>gyensúlyban:</w:t>
      </w:r>
    </w:p>
    <w:p w14:paraId="37B75511" w14:textId="369C66E9"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 xml:space="preserve">A tökéletes edző </w:t>
      </w:r>
      <w:r w:rsidR="00996DAF" w:rsidRPr="007514A9">
        <w:rPr>
          <w:rFonts w:eastAsia="Times New Roman" w:cstheme="minorHAnsi"/>
          <w:lang w:eastAsia="hu-HU"/>
        </w:rPr>
        <w:t xml:space="preserve">aki jól érti az emberek </w:t>
      </w:r>
      <w:r w:rsidRPr="007514A9">
        <w:rPr>
          <w:rFonts w:eastAsia="Times New Roman" w:cstheme="minorHAnsi"/>
          <w:lang w:eastAsia="hu-HU"/>
        </w:rPr>
        <w:t>képességei</w:t>
      </w:r>
      <w:r w:rsidR="00996DAF" w:rsidRPr="007514A9">
        <w:rPr>
          <w:rFonts w:eastAsia="Times New Roman" w:cstheme="minorHAnsi"/>
          <w:lang w:eastAsia="hu-HU"/>
        </w:rPr>
        <w:t>t</w:t>
      </w:r>
      <w:r w:rsidRPr="007514A9">
        <w:rPr>
          <w:rFonts w:eastAsia="Times New Roman" w:cstheme="minorHAnsi"/>
          <w:lang w:eastAsia="hu-HU"/>
        </w:rPr>
        <w:t>, támogatást és iránymutatást kínálva</w:t>
      </w:r>
      <w:r w:rsidR="00763AB5">
        <w:rPr>
          <w:rFonts w:eastAsia="Times New Roman" w:cstheme="minorHAnsi"/>
          <w:lang w:eastAsia="hu-HU"/>
        </w:rPr>
        <w:t xml:space="preserve"> nekik</w:t>
      </w:r>
      <w:r w:rsidR="00996DAF" w:rsidRPr="007514A9">
        <w:rPr>
          <w:rFonts w:eastAsia="Times New Roman" w:cstheme="minorHAnsi"/>
          <w:lang w:eastAsia="hu-HU"/>
        </w:rPr>
        <w:t>.</w:t>
      </w:r>
    </w:p>
    <w:p w14:paraId="0F4735EF" w14:textId="77777777"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A legmagasabb szintű energiával és vitalitással rendelkező szám</w:t>
      </w:r>
      <w:r w:rsidR="00996DAF" w:rsidRPr="007514A9">
        <w:rPr>
          <w:rFonts w:eastAsia="Times New Roman" w:cstheme="minorHAnsi"/>
          <w:lang w:eastAsia="hu-HU"/>
        </w:rPr>
        <w:t>.</w:t>
      </w:r>
    </w:p>
    <w:p w14:paraId="39ECD39D" w14:textId="77777777"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A tökéletes csapatjátékos, aki tudja, mire van szüksége egy csapatnak a sikerhez</w:t>
      </w:r>
      <w:r w:rsidR="00996DAF" w:rsidRPr="007514A9">
        <w:rPr>
          <w:rFonts w:eastAsia="Times New Roman" w:cstheme="minorHAnsi"/>
          <w:lang w:eastAsia="hu-HU"/>
        </w:rPr>
        <w:t>.</w:t>
      </w:r>
    </w:p>
    <w:p w14:paraId="4D7EF3F1" w14:textId="77777777"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 xml:space="preserve">Emberi - romantikus, </w:t>
      </w:r>
      <w:r w:rsidR="00996DAF" w:rsidRPr="007514A9">
        <w:rPr>
          <w:rFonts w:eastAsia="Times New Roman" w:cstheme="minorHAnsi"/>
          <w:lang w:eastAsia="hu-HU"/>
        </w:rPr>
        <w:t>vicces</w:t>
      </w:r>
      <w:r w:rsidRPr="007514A9">
        <w:rPr>
          <w:rFonts w:eastAsia="Times New Roman" w:cstheme="minorHAnsi"/>
          <w:lang w:eastAsia="hu-HU"/>
        </w:rPr>
        <w:t xml:space="preserve"> és nagyon szórakoztató</w:t>
      </w:r>
      <w:r w:rsidR="00996DAF" w:rsidRPr="007514A9">
        <w:rPr>
          <w:rFonts w:eastAsia="Times New Roman" w:cstheme="minorHAnsi"/>
          <w:lang w:eastAsia="hu-HU"/>
        </w:rPr>
        <w:t>.</w:t>
      </w:r>
    </w:p>
    <w:p w14:paraId="1A615073" w14:textId="77777777"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 xml:space="preserve">A tökéletes </w:t>
      </w:r>
      <w:r w:rsidR="00996DAF" w:rsidRPr="007514A9">
        <w:rPr>
          <w:rFonts w:eastAsia="Times New Roman" w:cstheme="minorHAnsi"/>
          <w:lang w:eastAsia="hu-HU"/>
        </w:rPr>
        <w:t>„</w:t>
      </w:r>
      <w:r w:rsidRPr="007514A9">
        <w:rPr>
          <w:rFonts w:eastAsia="Times New Roman" w:cstheme="minorHAnsi"/>
          <w:lang w:eastAsia="hu-HU"/>
        </w:rPr>
        <w:t>foci</w:t>
      </w:r>
      <w:r w:rsidR="00996DAF" w:rsidRPr="007514A9">
        <w:rPr>
          <w:rFonts w:eastAsia="Times New Roman" w:cstheme="minorHAnsi"/>
          <w:lang w:eastAsia="hu-HU"/>
        </w:rPr>
        <w:t>”</w:t>
      </w:r>
      <w:r w:rsidRPr="007514A9">
        <w:rPr>
          <w:rFonts w:eastAsia="Times New Roman" w:cstheme="minorHAnsi"/>
          <w:lang w:eastAsia="hu-HU"/>
        </w:rPr>
        <w:t xml:space="preserve"> anya</w:t>
      </w:r>
      <w:r w:rsidR="00996DAF" w:rsidRPr="007514A9">
        <w:rPr>
          <w:rFonts w:eastAsia="Times New Roman" w:cstheme="minorHAnsi"/>
          <w:lang w:eastAsia="hu-HU"/>
        </w:rPr>
        <w:t>/apa</w:t>
      </w:r>
      <w:r w:rsidRPr="007514A9">
        <w:rPr>
          <w:rFonts w:eastAsia="Times New Roman" w:cstheme="minorHAnsi"/>
          <w:lang w:eastAsia="hu-HU"/>
        </w:rPr>
        <w:t xml:space="preserve"> és jó állampolgár</w:t>
      </w:r>
      <w:r w:rsidR="00996DAF" w:rsidRPr="007514A9">
        <w:rPr>
          <w:rFonts w:eastAsia="Times New Roman" w:cstheme="minorHAnsi"/>
          <w:lang w:eastAsia="hu-HU"/>
        </w:rPr>
        <w:t>.</w:t>
      </w:r>
    </w:p>
    <w:p w14:paraId="225814D6" w14:textId="77777777" w:rsidR="00955D14" w:rsidRPr="007514A9" w:rsidRDefault="00955D14" w:rsidP="00955D14">
      <w:pPr>
        <w:spacing w:after="0"/>
        <w:rPr>
          <w:rFonts w:eastAsia="Times New Roman" w:cstheme="minorHAnsi"/>
          <w:lang w:eastAsia="hu-HU"/>
        </w:rPr>
      </w:pPr>
    </w:p>
    <w:p w14:paraId="36393B8A" w14:textId="77777777" w:rsidR="00763AB5" w:rsidRPr="00D61C4C" w:rsidRDefault="00763AB5" w:rsidP="00763AB5">
      <w:pPr>
        <w:spacing w:after="0"/>
        <w:rPr>
          <w:rFonts w:eastAsia="Times New Roman" w:cstheme="minorHAnsi"/>
          <w:lang w:eastAsia="hu-HU"/>
        </w:rPr>
      </w:pPr>
      <w:r w:rsidRPr="00D61C4C">
        <w:rPr>
          <w:rFonts w:eastAsia="Times New Roman" w:cstheme="minorHAnsi"/>
          <w:lang w:eastAsia="hu-HU"/>
        </w:rPr>
        <w:t>Kiegyensúlyozatlan:</w:t>
      </w:r>
    </w:p>
    <w:p w14:paraId="0A15146C" w14:textId="33F4D16C"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 xml:space="preserve">Természetesnek </w:t>
      </w:r>
      <w:r w:rsidR="00763AB5" w:rsidRPr="007514A9">
        <w:rPr>
          <w:rFonts w:eastAsia="Times New Roman" w:cstheme="minorHAnsi"/>
          <w:lang w:eastAsia="hu-HU"/>
        </w:rPr>
        <w:t>veszi,</w:t>
      </w:r>
      <w:r w:rsidR="00996DAF" w:rsidRPr="007514A9">
        <w:rPr>
          <w:rFonts w:eastAsia="Times New Roman" w:cstheme="minorHAnsi"/>
          <w:lang w:eastAsia="hu-HU"/>
        </w:rPr>
        <w:t xml:space="preserve"> ha</w:t>
      </w:r>
      <w:r w:rsidRPr="007514A9">
        <w:rPr>
          <w:rFonts w:eastAsia="Times New Roman" w:cstheme="minorHAnsi"/>
          <w:lang w:eastAsia="hu-HU"/>
        </w:rPr>
        <w:t xml:space="preserve"> megcsalják, kihasználják és emiatt dühös</w:t>
      </w:r>
      <w:r w:rsidR="00996DAF" w:rsidRPr="007514A9">
        <w:rPr>
          <w:rFonts w:eastAsia="Times New Roman" w:cstheme="minorHAnsi"/>
          <w:lang w:eastAsia="hu-HU"/>
        </w:rPr>
        <w:t>.</w:t>
      </w:r>
    </w:p>
    <w:p w14:paraId="65BD3A44" w14:textId="77777777"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Folyamatosan elárulja és bántja az ellenkező nem</w:t>
      </w:r>
      <w:r w:rsidR="00996DAF" w:rsidRPr="007514A9">
        <w:rPr>
          <w:rFonts w:eastAsia="Times New Roman" w:cstheme="minorHAnsi"/>
          <w:lang w:eastAsia="hu-HU"/>
        </w:rPr>
        <w:t>.</w:t>
      </w:r>
    </w:p>
    <w:p w14:paraId="27712409" w14:textId="77777777"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 xml:space="preserve">Érzelmileg függő, szánalmas és egy kicsit </w:t>
      </w:r>
      <w:r w:rsidR="00996DAF" w:rsidRPr="007514A9">
        <w:rPr>
          <w:rFonts w:eastAsia="Times New Roman" w:cstheme="minorHAnsi"/>
          <w:lang w:eastAsia="hu-HU"/>
        </w:rPr>
        <w:t>sajnálja önmagát.</w:t>
      </w:r>
    </w:p>
    <w:p w14:paraId="3A80453C" w14:textId="77777777"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Bírósági perek vonzása, nem az agresszió</w:t>
      </w:r>
      <w:r w:rsidR="00996DAF" w:rsidRPr="007514A9">
        <w:rPr>
          <w:rFonts w:eastAsia="Times New Roman" w:cstheme="minorHAnsi"/>
          <w:lang w:eastAsia="hu-HU"/>
        </w:rPr>
        <w:t xml:space="preserve"> vagy etika</w:t>
      </w:r>
      <w:r w:rsidRPr="007514A9">
        <w:rPr>
          <w:rFonts w:eastAsia="Times New Roman" w:cstheme="minorHAnsi"/>
          <w:lang w:eastAsia="hu-HU"/>
        </w:rPr>
        <w:t>, hanem a naivitás miatt</w:t>
      </w:r>
      <w:r w:rsidR="00996DAF" w:rsidRPr="007514A9">
        <w:rPr>
          <w:rFonts w:eastAsia="Times New Roman" w:cstheme="minorHAnsi"/>
          <w:lang w:eastAsia="hu-HU"/>
        </w:rPr>
        <w:t>.</w:t>
      </w:r>
    </w:p>
    <w:p w14:paraId="65ECF213" w14:textId="77777777" w:rsidR="00955D14" w:rsidRPr="007514A9" w:rsidRDefault="00955D14" w:rsidP="00955D14">
      <w:pPr>
        <w:spacing w:after="0"/>
        <w:rPr>
          <w:rFonts w:eastAsia="Times New Roman" w:cstheme="minorHAnsi"/>
          <w:lang w:eastAsia="hu-HU"/>
        </w:rPr>
      </w:pPr>
      <w:r w:rsidRPr="007514A9">
        <w:rPr>
          <w:rFonts w:eastAsia="Times New Roman" w:cstheme="minorHAnsi"/>
          <w:lang w:eastAsia="hu-HU"/>
        </w:rPr>
        <w:t>Túl stresszesnek és kiégettnek érzi magát</w:t>
      </w:r>
      <w:r w:rsidR="00996DAF" w:rsidRPr="007514A9">
        <w:rPr>
          <w:rFonts w:eastAsia="Times New Roman" w:cstheme="minorHAnsi"/>
          <w:lang w:eastAsia="hu-HU"/>
        </w:rPr>
        <w:t>.</w:t>
      </w:r>
    </w:p>
    <w:p w14:paraId="4E0FB697" w14:textId="77777777" w:rsidR="00955D14" w:rsidRDefault="00955D14" w:rsidP="001800C6">
      <w:pPr>
        <w:spacing w:after="0"/>
        <w:rPr>
          <w:rFonts w:eastAsia="Times New Roman" w:cstheme="minorHAnsi"/>
          <w:lang w:eastAsia="hu-HU"/>
        </w:rPr>
      </w:pPr>
    </w:p>
    <w:p w14:paraId="4FF8A5E5" w14:textId="5DCF0C04" w:rsidR="00D24698" w:rsidRPr="00D24698" w:rsidRDefault="00D24698" w:rsidP="001800C6">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1134DE97" w14:textId="77777777" w:rsidR="00D9724D" w:rsidRPr="007514A9" w:rsidRDefault="00D9724D" w:rsidP="001800C6">
      <w:pPr>
        <w:spacing w:after="0"/>
        <w:rPr>
          <w:rFonts w:eastAsia="Times New Roman" w:cstheme="minorHAnsi"/>
          <w:lang w:eastAsia="hu-HU"/>
        </w:rPr>
      </w:pPr>
    </w:p>
    <w:p w14:paraId="30B74EFD" w14:textId="77777777" w:rsidR="00D9724D" w:rsidRPr="007514A9" w:rsidRDefault="00D9724D" w:rsidP="00D9724D">
      <w:pPr>
        <w:spacing w:after="0" w:line="276" w:lineRule="auto"/>
        <w:rPr>
          <w:rFonts w:eastAsia="Times New Roman" w:cstheme="minorHAnsi"/>
          <w:lang w:val="hu"/>
        </w:rPr>
      </w:pPr>
      <w:r w:rsidRPr="007514A9">
        <w:rPr>
          <w:rFonts w:eastAsia="Times New Roman" w:cstheme="minorHAnsi"/>
          <w:lang w:val="hu"/>
        </w:rPr>
        <w:t>A 29-es szám kiegyensúlyozott tulajdonságai és jelzői a következők:</w:t>
      </w:r>
    </w:p>
    <w:p w14:paraId="035DFF27" w14:textId="77777777" w:rsidR="00D9724D" w:rsidRPr="007514A9" w:rsidRDefault="00D9724D" w:rsidP="00D9724D">
      <w:pPr>
        <w:spacing w:after="0" w:line="276" w:lineRule="auto"/>
        <w:rPr>
          <w:rFonts w:cstheme="minorHAnsi"/>
        </w:rPr>
      </w:pPr>
      <w:r w:rsidRPr="007514A9">
        <w:rPr>
          <w:rFonts w:eastAsia="Times New Roman" w:cstheme="minorHAnsi"/>
          <w:lang w:val="hu"/>
        </w:rPr>
        <w:t xml:space="preserve"> </w:t>
      </w:r>
    </w:p>
    <w:p w14:paraId="48123A55" w14:textId="77777777" w:rsidR="00D9724D" w:rsidRPr="007514A9" w:rsidRDefault="00D9724D" w:rsidP="00D9724D">
      <w:pPr>
        <w:spacing w:after="0" w:line="276" w:lineRule="auto"/>
        <w:rPr>
          <w:rFonts w:cstheme="minorHAnsi"/>
        </w:rPr>
      </w:pPr>
      <w:r w:rsidRPr="007514A9">
        <w:rPr>
          <w:rFonts w:eastAsia="Times New Roman" w:cstheme="minorHAnsi"/>
          <w:lang w:val="hu"/>
        </w:rPr>
        <w:t>Empatikus, eredeti, művészi, ötletes, kreatív, érzékeny, szórakoztató, élvezi az életet, harmóniát teremt, szelíd, nyitott, barátságos, romantikus, érzelmes, rokonszenves belátásai vannak.</w:t>
      </w:r>
    </w:p>
    <w:p w14:paraId="7E54AD6F" w14:textId="77777777" w:rsidR="00D9724D" w:rsidRPr="007514A9" w:rsidRDefault="00D9724D" w:rsidP="00D9724D">
      <w:pPr>
        <w:spacing w:after="0" w:line="276" w:lineRule="auto"/>
        <w:rPr>
          <w:rFonts w:cstheme="minorHAnsi"/>
        </w:rPr>
      </w:pPr>
      <w:r w:rsidRPr="007514A9">
        <w:rPr>
          <w:rFonts w:eastAsia="Times New Roman" w:cstheme="minorHAnsi"/>
          <w:lang w:val="hu"/>
        </w:rPr>
        <w:t xml:space="preserve"> </w:t>
      </w:r>
    </w:p>
    <w:p w14:paraId="118E845F" w14:textId="77777777" w:rsidR="00D9724D" w:rsidRPr="007514A9" w:rsidRDefault="00D9724D" w:rsidP="00D9724D">
      <w:pPr>
        <w:spacing w:after="0" w:line="276" w:lineRule="auto"/>
        <w:rPr>
          <w:rFonts w:eastAsia="Times New Roman" w:cstheme="minorHAnsi"/>
          <w:lang w:val="hu"/>
        </w:rPr>
      </w:pPr>
      <w:r w:rsidRPr="007514A9">
        <w:rPr>
          <w:rFonts w:eastAsia="Times New Roman" w:cstheme="minorHAnsi"/>
          <w:lang w:val="hu"/>
        </w:rPr>
        <w:t>A 29-es szám kiegyensúlyozatlan tulajdonságai és jelzői a következők:</w:t>
      </w:r>
    </w:p>
    <w:p w14:paraId="2378EC88" w14:textId="77777777" w:rsidR="00D9724D" w:rsidRPr="007514A9" w:rsidRDefault="00D9724D" w:rsidP="00D9724D">
      <w:pPr>
        <w:spacing w:after="0" w:line="276" w:lineRule="auto"/>
        <w:rPr>
          <w:rFonts w:cstheme="minorHAnsi"/>
        </w:rPr>
      </w:pPr>
      <w:r w:rsidRPr="007514A9">
        <w:rPr>
          <w:rFonts w:eastAsia="Times New Roman" w:cstheme="minorHAnsi"/>
          <w:lang w:val="hu"/>
        </w:rPr>
        <w:t xml:space="preserve"> </w:t>
      </w:r>
    </w:p>
    <w:p w14:paraId="7116E3D6" w14:textId="1A1DA4F1" w:rsidR="00D9724D" w:rsidRPr="007514A9" w:rsidRDefault="00D9724D" w:rsidP="00D9724D">
      <w:pPr>
        <w:spacing w:after="0" w:line="276" w:lineRule="auto"/>
        <w:rPr>
          <w:rFonts w:eastAsia="Times New Roman" w:cstheme="minorHAnsi"/>
          <w:lang w:val="hu"/>
        </w:rPr>
      </w:pPr>
      <w:r w:rsidRPr="007514A9">
        <w:rPr>
          <w:rFonts w:eastAsia="Times New Roman" w:cstheme="minorHAnsi"/>
          <w:lang w:val="hu"/>
        </w:rPr>
        <w:lastRenderedPageBreak/>
        <w:t xml:space="preserve">Bizonytalan, sokszor árulják el mások, váratlan veszélyek fenyegetik, megbízhatatlan barátokat veszi körül magát, bántja az ellenkező nem, bánatos, szenved, kihasznált, nyugtalan, zavart, melankolikus, túlérzékeny, irreális, nem megalapozottan cselekszik, érzelmileg függő, túl személyesen értelmez dolgokat, bírósági ügyeket vonzz be (nem </w:t>
      </w:r>
      <w:r w:rsidR="00E913AF" w:rsidRPr="007514A9">
        <w:rPr>
          <w:rFonts w:eastAsia="Times New Roman" w:cstheme="minorHAnsi"/>
          <w:lang w:val="hu"/>
        </w:rPr>
        <w:t>agressziója miatt,</w:t>
      </w:r>
      <w:r w:rsidRPr="007514A9">
        <w:rPr>
          <w:rFonts w:eastAsia="Times New Roman" w:cstheme="minorHAnsi"/>
          <w:lang w:val="hu"/>
        </w:rPr>
        <w:t xml:space="preserve"> hanem </w:t>
      </w:r>
      <w:r w:rsidR="00E913AF">
        <w:rPr>
          <w:rFonts w:eastAsia="Times New Roman" w:cstheme="minorHAnsi"/>
          <w:lang w:val="hu"/>
        </w:rPr>
        <w:t xml:space="preserve">a </w:t>
      </w:r>
      <w:r w:rsidRPr="007514A9">
        <w:rPr>
          <w:rFonts w:eastAsia="Times New Roman" w:cstheme="minorHAnsi"/>
          <w:lang w:val="hu"/>
        </w:rPr>
        <w:t>naivitása miatt).</w:t>
      </w:r>
    </w:p>
    <w:p w14:paraId="615C65B9" w14:textId="77777777" w:rsidR="00D9724D" w:rsidRPr="001800C6" w:rsidRDefault="00D9724D" w:rsidP="001800C6">
      <w:pPr>
        <w:spacing w:after="0"/>
        <w:rPr>
          <w:rFonts w:ascii="Courier New" w:eastAsia="Times New Roman" w:hAnsi="Courier New" w:cs="Courier New"/>
          <w:sz w:val="20"/>
          <w:szCs w:val="20"/>
          <w:lang w:eastAsia="hu-HU"/>
        </w:rPr>
      </w:pPr>
    </w:p>
    <w:sectPr w:rsidR="00D9724D"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6E57"/>
    <w:rsid w:val="0004283A"/>
    <w:rsid w:val="0007234F"/>
    <w:rsid w:val="001800C6"/>
    <w:rsid w:val="001852CC"/>
    <w:rsid w:val="002650E6"/>
    <w:rsid w:val="0037284F"/>
    <w:rsid w:val="003A1F48"/>
    <w:rsid w:val="00474510"/>
    <w:rsid w:val="00474F47"/>
    <w:rsid w:val="005076F0"/>
    <w:rsid w:val="005128C8"/>
    <w:rsid w:val="0053460B"/>
    <w:rsid w:val="00550FE5"/>
    <w:rsid w:val="006667D9"/>
    <w:rsid w:val="006C662F"/>
    <w:rsid w:val="006E467C"/>
    <w:rsid w:val="00704E8D"/>
    <w:rsid w:val="007514A9"/>
    <w:rsid w:val="00760BF3"/>
    <w:rsid w:val="00763AB5"/>
    <w:rsid w:val="007B0798"/>
    <w:rsid w:val="008B0C6E"/>
    <w:rsid w:val="008F6723"/>
    <w:rsid w:val="00930C3F"/>
    <w:rsid w:val="00955D14"/>
    <w:rsid w:val="00996DAF"/>
    <w:rsid w:val="00AF4AA7"/>
    <w:rsid w:val="00BD4674"/>
    <w:rsid w:val="00D20361"/>
    <w:rsid w:val="00D24698"/>
    <w:rsid w:val="00D9724D"/>
    <w:rsid w:val="00DC65D5"/>
    <w:rsid w:val="00E913AF"/>
    <w:rsid w:val="00EC1CA5"/>
    <w:rsid w:val="00F26F20"/>
    <w:rsid w:val="00F32C98"/>
    <w:rsid w:val="00F81C94"/>
    <w:rsid w:val="00F8384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5F631"/>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3">
    <w:name w:val="heading 3"/>
    <w:basedOn w:val="Norml"/>
    <w:link w:val="Cmsor3Char"/>
    <w:uiPriority w:val="9"/>
    <w:qFormat/>
    <w:rsid w:val="001852CC"/>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Cmsor3Char">
    <w:name w:val="Címsor 3 Char"/>
    <w:basedOn w:val="Bekezdsalapbettpusa"/>
    <w:link w:val="Cmsor3"/>
    <w:uiPriority w:val="9"/>
    <w:rsid w:val="001852CC"/>
    <w:rPr>
      <w:rFonts w:ascii="Times New Roman" w:eastAsia="Times New Roman" w:hAnsi="Times New Roman" w:cs="Times New Roman"/>
      <w:b/>
      <w:bCs/>
      <w:sz w:val="27"/>
      <w:szCs w:val="27"/>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9195">
      <w:bodyDiv w:val="1"/>
      <w:marLeft w:val="0"/>
      <w:marRight w:val="0"/>
      <w:marTop w:val="0"/>
      <w:marBottom w:val="0"/>
      <w:divBdr>
        <w:top w:val="none" w:sz="0" w:space="0" w:color="auto"/>
        <w:left w:val="none" w:sz="0" w:space="0" w:color="auto"/>
        <w:bottom w:val="none" w:sz="0" w:space="0" w:color="auto"/>
        <w:right w:val="none" w:sz="0" w:space="0" w:color="auto"/>
      </w:divBdr>
    </w:div>
    <w:div w:id="77413509">
      <w:bodyDiv w:val="1"/>
      <w:marLeft w:val="0"/>
      <w:marRight w:val="0"/>
      <w:marTop w:val="0"/>
      <w:marBottom w:val="0"/>
      <w:divBdr>
        <w:top w:val="none" w:sz="0" w:space="0" w:color="auto"/>
        <w:left w:val="none" w:sz="0" w:space="0" w:color="auto"/>
        <w:bottom w:val="none" w:sz="0" w:space="0" w:color="auto"/>
        <w:right w:val="none" w:sz="0" w:space="0" w:color="auto"/>
      </w:divBdr>
    </w:div>
    <w:div w:id="186338957">
      <w:bodyDiv w:val="1"/>
      <w:marLeft w:val="0"/>
      <w:marRight w:val="0"/>
      <w:marTop w:val="0"/>
      <w:marBottom w:val="0"/>
      <w:divBdr>
        <w:top w:val="none" w:sz="0" w:space="0" w:color="auto"/>
        <w:left w:val="none" w:sz="0" w:space="0" w:color="auto"/>
        <w:bottom w:val="none" w:sz="0" w:space="0" w:color="auto"/>
        <w:right w:val="none" w:sz="0" w:space="0" w:color="auto"/>
      </w:divBdr>
    </w:div>
    <w:div w:id="252788662">
      <w:bodyDiv w:val="1"/>
      <w:marLeft w:val="0"/>
      <w:marRight w:val="0"/>
      <w:marTop w:val="0"/>
      <w:marBottom w:val="0"/>
      <w:divBdr>
        <w:top w:val="none" w:sz="0" w:space="0" w:color="auto"/>
        <w:left w:val="none" w:sz="0" w:space="0" w:color="auto"/>
        <w:bottom w:val="none" w:sz="0" w:space="0" w:color="auto"/>
        <w:right w:val="none" w:sz="0" w:space="0" w:color="auto"/>
      </w:divBdr>
    </w:div>
    <w:div w:id="380330658">
      <w:bodyDiv w:val="1"/>
      <w:marLeft w:val="0"/>
      <w:marRight w:val="0"/>
      <w:marTop w:val="0"/>
      <w:marBottom w:val="0"/>
      <w:divBdr>
        <w:top w:val="none" w:sz="0" w:space="0" w:color="auto"/>
        <w:left w:val="none" w:sz="0" w:space="0" w:color="auto"/>
        <w:bottom w:val="none" w:sz="0" w:space="0" w:color="auto"/>
        <w:right w:val="none" w:sz="0" w:space="0" w:color="auto"/>
      </w:divBdr>
    </w:div>
    <w:div w:id="443618676">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99671640">
      <w:bodyDiv w:val="1"/>
      <w:marLeft w:val="0"/>
      <w:marRight w:val="0"/>
      <w:marTop w:val="0"/>
      <w:marBottom w:val="0"/>
      <w:divBdr>
        <w:top w:val="none" w:sz="0" w:space="0" w:color="auto"/>
        <w:left w:val="none" w:sz="0" w:space="0" w:color="auto"/>
        <w:bottom w:val="none" w:sz="0" w:space="0" w:color="auto"/>
        <w:right w:val="none" w:sz="0" w:space="0" w:color="auto"/>
      </w:divBdr>
    </w:div>
    <w:div w:id="802886462">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5364933">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250430233">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377</Words>
  <Characters>2605</Characters>
  <Application>Microsoft Office Word</Application>
  <DocSecurity>0</DocSecurity>
  <Lines>21</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16</cp:revision>
  <dcterms:created xsi:type="dcterms:W3CDTF">2024-09-04T10:28:00Z</dcterms:created>
  <dcterms:modified xsi:type="dcterms:W3CDTF">2025-04-05T17:43:00Z</dcterms:modified>
</cp:coreProperties>
</file>