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E8CD" w14:textId="27B14C5D" w:rsidR="005F75B0" w:rsidRPr="00454428" w:rsidRDefault="005F75B0" w:rsidP="005F75B0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454428">
        <w:rPr>
          <w:rFonts w:eastAsia="Times New Roman" w:cstheme="minorHAnsi"/>
          <w:b/>
          <w:bCs/>
          <w:sz w:val="32"/>
          <w:szCs w:val="32"/>
          <w:lang w:eastAsia="hu-HU"/>
        </w:rPr>
        <w:t xml:space="preserve">Ezek az évek a SZATURNUSZ hatása alatt </w:t>
      </w:r>
      <w:r w:rsidR="00454428" w:rsidRPr="00454428">
        <w:rPr>
          <w:rFonts w:eastAsia="Times New Roman" w:cstheme="minorHAnsi"/>
          <w:b/>
          <w:bCs/>
          <w:sz w:val="32"/>
          <w:szCs w:val="32"/>
          <w:lang w:eastAsia="hu-HU"/>
        </w:rPr>
        <w:t>állnak</w:t>
      </w:r>
    </w:p>
    <w:p w14:paraId="5C7CED91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3FB2BF7F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>Életleckék ebben az időszakban:</w:t>
      </w:r>
    </w:p>
    <w:p w14:paraId="47695396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2EB88346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 xml:space="preserve">A 8. periódusban learatjuk a </w:t>
      </w:r>
      <w:proofErr w:type="spellStart"/>
      <w:r w:rsidRPr="00454428">
        <w:rPr>
          <w:rFonts w:eastAsia="Times New Roman" w:cstheme="minorHAnsi"/>
          <w:lang w:eastAsia="hu-HU"/>
        </w:rPr>
        <w:t>karmánkat</w:t>
      </w:r>
      <w:proofErr w:type="spellEnd"/>
      <w:r w:rsidRPr="00454428">
        <w:rPr>
          <w:rFonts w:eastAsia="Times New Roman" w:cstheme="minorHAnsi"/>
          <w:lang w:eastAsia="hu-HU"/>
        </w:rPr>
        <w:t xml:space="preserve"> – azt, amit életünk során, és esetleg előző életeinkben is elvetettünk.</w:t>
      </w:r>
    </w:p>
    <w:p w14:paraId="7790EFD7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0E4DFC07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 xml:space="preserve">A Szaturnusz </w:t>
      </w:r>
      <w:proofErr w:type="spellStart"/>
      <w:r w:rsidRPr="00454428">
        <w:rPr>
          <w:rFonts w:eastAsia="Times New Roman" w:cstheme="minorHAnsi"/>
          <w:lang w:eastAsia="hu-HU"/>
        </w:rPr>
        <w:t>karmabolygó</w:t>
      </w:r>
      <w:proofErr w:type="spellEnd"/>
      <w:r w:rsidRPr="00454428">
        <w:rPr>
          <w:rFonts w:eastAsia="Times New Roman" w:cstheme="minorHAnsi"/>
          <w:lang w:eastAsia="hu-HU"/>
        </w:rPr>
        <w:t xml:space="preserve"> megtanítja nekünk azokat az életleckéket, amelyek szükségesek ahhoz, hogy elérjük életünk teljes egyensúlyát, és amelyeket még nem sajátítottunk el. Ezért nagyszerű, életet átformáló élmények születhetnek, amelyeket át kell élned.</w:t>
      </w:r>
    </w:p>
    <w:p w14:paraId="60CA41D4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4A4C3F14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>Csak úgy lehet sikeresen átvészelni a 8-as időszakot, ha nyitottan és alázattal közelítünk az élethez. Ha ellenállunk az élet leckéinek, sok megpróbáltatás időszaka lehet.</w:t>
      </w:r>
    </w:p>
    <w:p w14:paraId="6A1CACAB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69A1CDB1" w14:textId="38D754D6" w:rsidR="00E52819" w:rsidRPr="00E02707" w:rsidRDefault="00E52819" w:rsidP="00E52819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8</w:t>
      </w:r>
      <w:r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7FBFF798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028A765D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>Kiegyensúlyozott: Nagy pozitív megrázkódtatások, túlél</w:t>
      </w:r>
      <w:r w:rsidR="00800720" w:rsidRPr="00454428">
        <w:rPr>
          <w:rFonts w:eastAsia="Times New Roman" w:cstheme="minorHAnsi"/>
          <w:lang w:eastAsia="hu-HU"/>
        </w:rPr>
        <w:t>és</w:t>
      </w:r>
      <w:r w:rsidRPr="00454428">
        <w:rPr>
          <w:rFonts w:eastAsia="Times New Roman" w:cstheme="minorHAnsi"/>
          <w:lang w:eastAsia="hu-HU"/>
        </w:rPr>
        <w:t>, cselekvés, magabiztosság, belső erő, cél, ambíció, különc (jó értelemben), lendület, hatalom, soha nem ad</w:t>
      </w:r>
      <w:r w:rsidR="00800720" w:rsidRPr="00454428">
        <w:rPr>
          <w:rFonts w:eastAsia="Times New Roman" w:cstheme="minorHAnsi"/>
          <w:lang w:eastAsia="hu-HU"/>
        </w:rPr>
        <w:t>om</w:t>
      </w:r>
      <w:r w:rsidRPr="00454428">
        <w:rPr>
          <w:rFonts w:eastAsia="Times New Roman" w:cstheme="minorHAnsi"/>
          <w:lang w:eastAsia="hu-HU"/>
        </w:rPr>
        <w:t xml:space="preserve"> fel, magas intellektus, sokféle absztrakció, spirituális, vallási, miszticizmus, </w:t>
      </w:r>
      <w:r w:rsidR="00800720" w:rsidRPr="00454428">
        <w:rPr>
          <w:rFonts w:eastAsia="Times New Roman" w:cstheme="minorHAnsi"/>
          <w:lang w:eastAsia="hu-HU"/>
        </w:rPr>
        <w:t>intuíció,</w:t>
      </w:r>
      <w:r w:rsidRPr="00454428">
        <w:rPr>
          <w:rFonts w:eastAsia="Times New Roman" w:cstheme="minorHAnsi"/>
          <w:lang w:eastAsia="hu-HU"/>
        </w:rPr>
        <w:t xml:space="preserve"> nagy siker, egyesíti a spiritualitást és a gyakorlati érzéket, egy olyan időszak, amelyre emlékezni fognak (8 a halhatatlanság száma)</w:t>
      </w:r>
    </w:p>
    <w:p w14:paraId="14EB6FE1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</w:p>
    <w:p w14:paraId="272FD705" w14:textId="77777777" w:rsidR="005F75B0" w:rsidRPr="00454428" w:rsidRDefault="005F75B0" w:rsidP="005F75B0">
      <w:pPr>
        <w:spacing w:after="0"/>
        <w:rPr>
          <w:rFonts w:eastAsia="Times New Roman" w:cstheme="minorHAnsi"/>
          <w:lang w:eastAsia="hu-HU"/>
        </w:rPr>
      </w:pPr>
      <w:r w:rsidRPr="00454428">
        <w:rPr>
          <w:rFonts w:eastAsia="Times New Roman" w:cstheme="minorHAnsi"/>
          <w:lang w:eastAsia="hu-HU"/>
        </w:rPr>
        <w:t xml:space="preserve">Kiegyensúlyozatlan: Káros megrázkódtatások, </w:t>
      </w:r>
      <w:proofErr w:type="spellStart"/>
      <w:r w:rsidRPr="00454428">
        <w:rPr>
          <w:rFonts w:eastAsia="Times New Roman" w:cstheme="minorHAnsi"/>
          <w:lang w:eastAsia="hu-HU"/>
        </w:rPr>
        <w:t>karmikus</w:t>
      </w:r>
      <w:proofErr w:type="spellEnd"/>
      <w:r w:rsidRPr="00454428">
        <w:rPr>
          <w:rFonts w:eastAsia="Times New Roman" w:cstheme="minorHAnsi"/>
          <w:lang w:eastAsia="hu-HU"/>
        </w:rPr>
        <w:t xml:space="preserve"> adósság kifizetése, önbecsmérlés, fanatikus, makacs, provokatív, kihívásokkal teli, léleksebesült, önbizalomhiány, bizonytalanság, nagy vereség, mély szomorúság, harc az életért, érzelmek elrejtése, kemény</w:t>
      </w:r>
      <w:r w:rsidR="00800720" w:rsidRPr="00454428">
        <w:rPr>
          <w:rFonts w:eastAsia="Times New Roman" w:cstheme="minorHAnsi"/>
          <w:lang w:eastAsia="hu-HU"/>
        </w:rPr>
        <w:t xml:space="preserve"> külső réteg</w:t>
      </w:r>
      <w:r w:rsidRPr="00454428">
        <w:rPr>
          <w:rFonts w:eastAsia="Times New Roman" w:cstheme="minorHAnsi"/>
          <w:lang w:eastAsia="hu-HU"/>
        </w:rPr>
        <w:t xml:space="preserve">, arrogáns, hideg és cinikus, zárt, félreértett, </w:t>
      </w:r>
      <w:r w:rsidR="00800720" w:rsidRPr="00454428">
        <w:rPr>
          <w:rFonts w:eastAsia="Times New Roman" w:cstheme="minorHAnsi"/>
          <w:lang w:eastAsia="hu-HU"/>
        </w:rPr>
        <w:t>alaptalan</w:t>
      </w:r>
      <w:r w:rsidRPr="00454428">
        <w:rPr>
          <w:rFonts w:eastAsia="Times New Roman" w:cstheme="minorHAnsi"/>
          <w:lang w:eastAsia="hu-HU"/>
        </w:rPr>
        <w:t>, vagy túlzottan materialista</w:t>
      </w:r>
    </w:p>
    <w:p w14:paraId="7158A1D9" w14:textId="77777777" w:rsidR="007C5D8F" w:rsidRPr="00454428" w:rsidRDefault="007C5D8F" w:rsidP="00746B01">
      <w:pPr>
        <w:spacing w:after="0"/>
        <w:rPr>
          <w:rFonts w:eastAsia="Times New Roman" w:cstheme="minorHAnsi"/>
          <w:lang w:eastAsia="hu-HU"/>
        </w:rPr>
      </w:pPr>
    </w:p>
    <w:sectPr w:rsidR="007C5D8F" w:rsidRPr="0045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E303E"/>
    <w:rsid w:val="001E6A6E"/>
    <w:rsid w:val="001E6D1F"/>
    <w:rsid w:val="001F1E5F"/>
    <w:rsid w:val="00201ED1"/>
    <w:rsid w:val="00250E15"/>
    <w:rsid w:val="002650E6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54428"/>
    <w:rsid w:val="00474F47"/>
    <w:rsid w:val="004F1ACC"/>
    <w:rsid w:val="005959F4"/>
    <w:rsid w:val="005F75B0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0720"/>
    <w:rsid w:val="00804329"/>
    <w:rsid w:val="00840165"/>
    <w:rsid w:val="00872814"/>
    <w:rsid w:val="0088032C"/>
    <w:rsid w:val="008A6B89"/>
    <w:rsid w:val="008C7D8A"/>
    <w:rsid w:val="008E7D79"/>
    <w:rsid w:val="009032A7"/>
    <w:rsid w:val="009707FA"/>
    <w:rsid w:val="009A3CE8"/>
    <w:rsid w:val="009B3039"/>
    <w:rsid w:val="009B59F1"/>
    <w:rsid w:val="009E40D4"/>
    <w:rsid w:val="009E532E"/>
    <w:rsid w:val="00A11515"/>
    <w:rsid w:val="00AB1662"/>
    <w:rsid w:val="00B038D6"/>
    <w:rsid w:val="00B05FDB"/>
    <w:rsid w:val="00B168F0"/>
    <w:rsid w:val="00B86B44"/>
    <w:rsid w:val="00BC42A8"/>
    <w:rsid w:val="00BD6023"/>
    <w:rsid w:val="00BE0496"/>
    <w:rsid w:val="00C43049"/>
    <w:rsid w:val="00C70606"/>
    <w:rsid w:val="00CB71A2"/>
    <w:rsid w:val="00CE0FFA"/>
    <w:rsid w:val="00D044FF"/>
    <w:rsid w:val="00D17478"/>
    <w:rsid w:val="00DA1CE4"/>
    <w:rsid w:val="00DF0FA9"/>
    <w:rsid w:val="00E52819"/>
    <w:rsid w:val="00E61C2E"/>
    <w:rsid w:val="00E72AD5"/>
    <w:rsid w:val="00EA0FB2"/>
    <w:rsid w:val="00EA207B"/>
    <w:rsid w:val="00EB267A"/>
    <w:rsid w:val="00EF4B04"/>
    <w:rsid w:val="00F16BB3"/>
    <w:rsid w:val="00F51603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906D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5</cp:revision>
  <dcterms:created xsi:type="dcterms:W3CDTF">2024-08-22T16:41:00Z</dcterms:created>
  <dcterms:modified xsi:type="dcterms:W3CDTF">2025-04-09T02:01:00Z</dcterms:modified>
</cp:coreProperties>
</file>